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F94EE" w14:textId="47FFE816" w:rsidR="00DA35A9" w:rsidRDefault="00DA35A9" w:rsidP="00844E55">
      <w:pPr>
        <w:tabs>
          <w:tab w:val="left" w:pos="1276"/>
        </w:tabs>
        <w:spacing w:after="200"/>
        <w:rPr>
          <w:rFonts w:eastAsiaTheme="minorEastAsia"/>
          <w:b/>
          <w:noProof/>
          <w:sz w:val="24"/>
          <w:szCs w:val="24"/>
        </w:rPr>
      </w:pPr>
      <w:r>
        <w:rPr>
          <w:rFonts w:eastAsiaTheme="minorEastAsia"/>
          <w:b/>
          <w:noProof/>
          <w:sz w:val="24"/>
          <w:szCs w:val="24"/>
        </w:rPr>
        <w:drawing>
          <wp:anchor distT="0" distB="0" distL="114300" distR="114300" simplePos="0" relativeHeight="251658240" behindDoc="0" locked="0" layoutInCell="1" allowOverlap="1" wp14:anchorId="720B1FB9" wp14:editId="710A49CA">
            <wp:simplePos x="0" y="0"/>
            <wp:positionH relativeFrom="margin">
              <wp:posOffset>1456691</wp:posOffset>
            </wp:positionH>
            <wp:positionV relativeFrom="margin">
              <wp:posOffset>-1965325</wp:posOffset>
            </wp:positionV>
            <wp:extent cx="7042785" cy="10011410"/>
            <wp:effectExtent l="1485900" t="0" r="1472565"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8" cstate="print">
                      <a:extLst>
                        <a:ext uri="{28A0092B-C50C-407E-A947-70E740481C1C}">
                          <a14:useLocalDpi xmlns:a14="http://schemas.microsoft.com/office/drawing/2010/main" val="0"/>
                        </a:ext>
                      </a:extLst>
                    </a:blip>
                    <a:srcRect l="3883" t="612"/>
                    <a:stretch/>
                  </pic:blipFill>
                  <pic:spPr bwMode="auto">
                    <a:xfrm rot="5400000">
                      <a:off x="0" y="0"/>
                      <a:ext cx="7042785" cy="100114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C0DA96E" w14:textId="2DE23D68" w:rsidR="00D05FC5" w:rsidRPr="00FA23A2" w:rsidRDefault="00504B80" w:rsidP="0099169A">
      <w:pPr>
        <w:rPr>
          <w:sz w:val="24"/>
          <w:szCs w:val="24"/>
        </w:rPr>
      </w:pPr>
      <w:r>
        <w:rPr>
          <w:sz w:val="24"/>
          <w:szCs w:val="24"/>
          <w:lang w:val="uk-UA"/>
        </w:rPr>
        <w:lastRenderedPageBreak/>
        <w:t xml:space="preserve"> </w:t>
      </w:r>
      <w:r w:rsidR="00844E55">
        <w:rPr>
          <w:sz w:val="24"/>
          <w:szCs w:val="24"/>
          <w:lang w:val="uk-UA"/>
        </w:rPr>
        <w:t xml:space="preserve">     </w:t>
      </w:r>
      <w:r>
        <w:rPr>
          <w:sz w:val="24"/>
          <w:szCs w:val="24"/>
          <w:lang w:val="uk-UA"/>
        </w:rPr>
        <w:t xml:space="preserve">                                                                                               </w:t>
      </w:r>
      <w:proofErr w:type="spellStart"/>
      <w:r w:rsidR="00D05FC5" w:rsidRPr="00F839E7">
        <w:rPr>
          <w:sz w:val="24"/>
          <w:szCs w:val="24"/>
          <w:lang w:val="uk-UA"/>
        </w:rPr>
        <w:t>Пояснительная</w:t>
      </w:r>
      <w:proofErr w:type="spellEnd"/>
      <w:r w:rsidR="00D05FC5" w:rsidRPr="00F839E7">
        <w:rPr>
          <w:sz w:val="24"/>
          <w:szCs w:val="24"/>
          <w:lang w:val="uk-UA"/>
        </w:rPr>
        <w:t xml:space="preserve"> записка</w:t>
      </w:r>
    </w:p>
    <w:p w14:paraId="1329B8EE" w14:textId="77777777" w:rsidR="00D05FC5" w:rsidRPr="00F839E7" w:rsidRDefault="008259D3" w:rsidP="00D05FC5">
      <w:pPr>
        <w:tabs>
          <w:tab w:val="left" w:pos="10906"/>
        </w:tabs>
        <w:rPr>
          <w:sz w:val="24"/>
          <w:szCs w:val="24"/>
          <w:lang w:val="uk-UA"/>
        </w:rPr>
      </w:pPr>
      <w:r w:rsidRPr="00F839E7">
        <w:rPr>
          <w:sz w:val="24"/>
          <w:szCs w:val="24"/>
          <w:lang w:val="uk-UA"/>
        </w:rPr>
        <w:t xml:space="preserve"> </w:t>
      </w:r>
      <w:r w:rsidR="00D05FC5" w:rsidRPr="00F839E7">
        <w:rPr>
          <w:sz w:val="24"/>
          <w:szCs w:val="24"/>
          <w:lang w:val="uk-UA"/>
        </w:rPr>
        <w:t xml:space="preserve"> </w:t>
      </w:r>
      <w:proofErr w:type="spellStart"/>
      <w:r w:rsidR="00D05FC5" w:rsidRPr="00F839E7">
        <w:rPr>
          <w:sz w:val="24"/>
          <w:szCs w:val="24"/>
          <w:lang w:val="uk-UA"/>
        </w:rPr>
        <w:t>Рабочая</w:t>
      </w:r>
      <w:proofErr w:type="spellEnd"/>
      <w:r w:rsidR="00D05FC5" w:rsidRPr="00F839E7">
        <w:rPr>
          <w:sz w:val="24"/>
          <w:szCs w:val="24"/>
          <w:lang w:val="uk-UA"/>
        </w:rPr>
        <w:t xml:space="preserve"> </w:t>
      </w:r>
      <w:proofErr w:type="spellStart"/>
      <w:r w:rsidR="00D05FC5" w:rsidRPr="00F839E7">
        <w:rPr>
          <w:sz w:val="24"/>
          <w:szCs w:val="24"/>
          <w:lang w:val="uk-UA"/>
        </w:rPr>
        <w:t>программа</w:t>
      </w:r>
      <w:proofErr w:type="spellEnd"/>
      <w:r w:rsidR="00D05FC5" w:rsidRPr="00F839E7">
        <w:rPr>
          <w:sz w:val="24"/>
          <w:szCs w:val="24"/>
          <w:lang w:val="uk-UA"/>
        </w:rPr>
        <w:t xml:space="preserve"> для  </w:t>
      </w:r>
      <w:proofErr w:type="spellStart"/>
      <w:r w:rsidR="00D05FC5" w:rsidRPr="00F839E7">
        <w:rPr>
          <w:sz w:val="24"/>
          <w:szCs w:val="24"/>
          <w:lang w:val="uk-UA"/>
        </w:rPr>
        <w:t>татарской</w:t>
      </w:r>
      <w:proofErr w:type="spellEnd"/>
      <w:r w:rsidR="00D05FC5" w:rsidRPr="00F839E7">
        <w:rPr>
          <w:sz w:val="24"/>
          <w:szCs w:val="24"/>
          <w:lang w:val="uk-UA"/>
        </w:rPr>
        <w:t xml:space="preserve"> </w:t>
      </w:r>
      <w:proofErr w:type="spellStart"/>
      <w:r w:rsidR="00D05FC5" w:rsidRPr="00F839E7">
        <w:rPr>
          <w:sz w:val="24"/>
          <w:szCs w:val="24"/>
          <w:lang w:val="uk-UA"/>
        </w:rPr>
        <w:t>группы</w:t>
      </w:r>
      <w:proofErr w:type="spellEnd"/>
      <w:r w:rsidR="0035389B" w:rsidRPr="00F839E7">
        <w:rPr>
          <w:sz w:val="24"/>
          <w:szCs w:val="24"/>
          <w:lang w:val="uk-UA"/>
        </w:rPr>
        <w:t xml:space="preserve"> 9</w:t>
      </w:r>
      <w:r w:rsidR="00D05FC5" w:rsidRPr="00F839E7">
        <w:rPr>
          <w:sz w:val="24"/>
          <w:szCs w:val="24"/>
          <w:lang w:val="uk-UA"/>
        </w:rPr>
        <w:t xml:space="preserve">-го </w:t>
      </w:r>
      <w:proofErr w:type="spellStart"/>
      <w:r w:rsidR="00D05FC5" w:rsidRPr="00F839E7">
        <w:rPr>
          <w:sz w:val="24"/>
          <w:szCs w:val="24"/>
          <w:lang w:val="uk-UA"/>
        </w:rPr>
        <w:t>класса</w:t>
      </w:r>
      <w:proofErr w:type="spellEnd"/>
      <w:r w:rsidR="00D05FC5" w:rsidRPr="00F839E7">
        <w:rPr>
          <w:sz w:val="24"/>
          <w:szCs w:val="24"/>
          <w:lang w:val="uk-UA"/>
        </w:rPr>
        <w:t xml:space="preserve"> по </w:t>
      </w:r>
      <w:proofErr w:type="spellStart"/>
      <w:r w:rsidR="00D05FC5" w:rsidRPr="00F839E7">
        <w:rPr>
          <w:sz w:val="24"/>
          <w:szCs w:val="24"/>
          <w:lang w:val="uk-UA"/>
        </w:rPr>
        <w:t>родной</w:t>
      </w:r>
      <w:proofErr w:type="spellEnd"/>
      <w:r w:rsidR="00D05FC5" w:rsidRPr="00F839E7">
        <w:rPr>
          <w:sz w:val="24"/>
          <w:szCs w:val="24"/>
          <w:lang w:val="uk-UA"/>
        </w:rPr>
        <w:t xml:space="preserve"> (</w:t>
      </w:r>
      <w:proofErr w:type="spellStart"/>
      <w:r w:rsidR="00D05FC5" w:rsidRPr="00F839E7">
        <w:rPr>
          <w:sz w:val="24"/>
          <w:szCs w:val="24"/>
          <w:lang w:val="uk-UA"/>
        </w:rPr>
        <w:t>татарской</w:t>
      </w:r>
      <w:proofErr w:type="spellEnd"/>
      <w:r w:rsidR="00D05FC5" w:rsidRPr="00F839E7">
        <w:rPr>
          <w:sz w:val="24"/>
          <w:szCs w:val="24"/>
          <w:lang w:val="uk-UA"/>
        </w:rPr>
        <w:t xml:space="preserve">) </w:t>
      </w:r>
      <w:proofErr w:type="spellStart"/>
      <w:r w:rsidR="00D05FC5" w:rsidRPr="00F839E7">
        <w:rPr>
          <w:sz w:val="24"/>
          <w:szCs w:val="24"/>
          <w:lang w:val="uk-UA"/>
        </w:rPr>
        <w:t>литературе</w:t>
      </w:r>
      <w:proofErr w:type="spellEnd"/>
      <w:r w:rsidR="00D05FC5" w:rsidRPr="00F839E7">
        <w:rPr>
          <w:sz w:val="24"/>
          <w:szCs w:val="24"/>
          <w:lang w:val="uk-UA"/>
        </w:rPr>
        <w:t xml:space="preserve"> </w:t>
      </w:r>
      <w:proofErr w:type="spellStart"/>
      <w:r w:rsidR="00D05FC5" w:rsidRPr="00F839E7">
        <w:rPr>
          <w:sz w:val="24"/>
          <w:szCs w:val="24"/>
          <w:lang w:val="uk-UA"/>
        </w:rPr>
        <w:t>составлена</w:t>
      </w:r>
      <w:proofErr w:type="spellEnd"/>
      <w:r w:rsidR="00D05FC5" w:rsidRPr="00F839E7">
        <w:rPr>
          <w:sz w:val="24"/>
          <w:szCs w:val="24"/>
          <w:lang w:val="uk-UA"/>
        </w:rPr>
        <w:t xml:space="preserve"> на </w:t>
      </w:r>
      <w:proofErr w:type="spellStart"/>
      <w:r w:rsidR="00D05FC5" w:rsidRPr="00F839E7">
        <w:rPr>
          <w:sz w:val="24"/>
          <w:szCs w:val="24"/>
          <w:lang w:val="uk-UA"/>
        </w:rPr>
        <w:t>основе</w:t>
      </w:r>
      <w:proofErr w:type="spellEnd"/>
      <w:r w:rsidR="00D05FC5" w:rsidRPr="00F839E7">
        <w:rPr>
          <w:sz w:val="24"/>
          <w:szCs w:val="24"/>
          <w:lang w:val="uk-UA"/>
        </w:rPr>
        <w:t xml:space="preserve"> </w:t>
      </w:r>
      <w:proofErr w:type="spellStart"/>
      <w:r w:rsidR="00D05FC5" w:rsidRPr="00F839E7">
        <w:rPr>
          <w:sz w:val="24"/>
          <w:szCs w:val="24"/>
          <w:lang w:val="uk-UA"/>
        </w:rPr>
        <w:t>следующих</w:t>
      </w:r>
      <w:proofErr w:type="spellEnd"/>
      <w:r w:rsidR="00D05FC5" w:rsidRPr="00F839E7">
        <w:rPr>
          <w:sz w:val="24"/>
          <w:szCs w:val="24"/>
          <w:lang w:val="uk-UA"/>
        </w:rPr>
        <w:t xml:space="preserve"> </w:t>
      </w:r>
      <w:proofErr w:type="spellStart"/>
      <w:r w:rsidR="00D05FC5" w:rsidRPr="00F839E7">
        <w:rPr>
          <w:sz w:val="24"/>
          <w:szCs w:val="24"/>
          <w:lang w:val="uk-UA"/>
        </w:rPr>
        <w:t>документов</w:t>
      </w:r>
      <w:proofErr w:type="spellEnd"/>
      <w:r w:rsidR="00D05FC5" w:rsidRPr="00F839E7">
        <w:rPr>
          <w:sz w:val="24"/>
          <w:szCs w:val="24"/>
          <w:lang w:val="uk-UA"/>
        </w:rPr>
        <w:t>:</w:t>
      </w:r>
    </w:p>
    <w:p w14:paraId="42A83F61" w14:textId="77777777" w:rsidR="00D05FC5" w:rsidRPr="00F839E7" w:rsidRDefault="00D05FC5" w:rsidP="00D05FC5">
      <w:pPr>
        <w:tabs>
          <w:tab w:val="left" w:pos="10906"/>
        </w:tabs>
        <w:rPr>
          <w:sz w:val="24"/>
          <w:szCs w:val="24"/>
          <w:lang w:val="uk-UA"/>
        </w:rPr>
      </w:pPr>
      <w:r w:rsidRPr="00F839E7">
        <w:rPr>
          <w:sz w:val="24"/>
          <w:szCs w:val="24"/>
          <w:lang w:val="uk-UA"/>
        </w:rPr>
        <w:t xml:space="preserve"> - </w:t>
      </w:r>
      <w:proofErr w:type="spellStart"/>
      <w:r w:rsidRPr="00F839E7">
        <w:rPr>
          <w:sz w:val="24"/>
          <w:szCs w:val="24"/>
          <w:lang w:val="uk-UA"/>
        </w:rPr>
        <w:t>Программа</w:t>
      </w:r>
      <w:proofErr w:type="spellEnd"/>
      <w:r w:rsidRPr="00F839E7">
        <w:rPr>
          <w:sz w:val="24"/>
          <w:szCs w:val="24"/>
          <w:lang w:val="uk-UA"/>
        </w:rPr>
        <w:t xml:space="preserve"> по </w:t>
      </w:r>
      <w:proofErr w:type="spellStart"/>
      <w:r w:rsidRPr="00F839E7">
        <w:rPr>
          <w:sz w:val="24"/>
          <w:szCs w:val="24"/>
          <w:lang w:val="uk-UA"/>
        </w:rPr>
        <w:t>татарской</w:t>
      </w:r>
      <w:proofErr w:type="spellEnd"/>
      <w:r w:rsidRPr="00F839E7">
        <w:rPr>
          <w:sz w:val="24"/>
          <w:szCs w:val="24"/>
          <w:lang w:val="uk-UA"/>
        </w:rPr>
        <w:t xml:space="preserve"> </w:t>
      </w:r>
      <w:proofErr w:type="spellStart"/>
      <w:r w:rsidRPr="00F839E7">
        <w:rPr>
          <w:sz w:val="24"/>
          <w:szCs w:val="24"/>
          <w:lang w:val="uk-UA"/>
        </w:rPr>
        <w:t>литературе</w:t>
      </w:r>
      <w:proofErr w:type="spellEnd"/>
      <w:r w:rsidRPr="00F839E7">
        <w:rPr>
          <w:sz w:val="24"/>
          <w:szCs w:val="24"/>
          <w:lang w:val="uk-UA"/>
        </w:rPr>
        <w:t xml:space="preserve"> для </w:t>
      </w:r>
      <w:proofErr w:type="spellStart"/>
      <w:r w:rsidRPr="00F839E7">
        <w:rPr>
          <w:sz w:val="24"/>
          <w:szCs w:val="24"/>
          <w:lang w:val="uk-UA"/>
        </w:rPr>
        <w:t>основных</w:t>
      </w:r>
      <w:proofErr w:type="spellEnd"/>
      <w:r w:rsidRPr="00F839E7">
        <w:rPr>
          <w:sz w:val="24"/>
          <w:szCs w:val="24"/>
          <w:lang w:val="uk-UA"/>
        </w:rPr>
        <w:t xml:space="preserve"> </w:t>
      </w:r>
      <w:proofErr w:type="spellStart"/>
      <w:r w:rsidRPr="00F839E7">
        <w:rPr>
          <w:sz w:val="24"/>
          <w:szCs w:val="24"/>
          <w:lang w:val="uk-UA"/>
        </w:rPr>
        <w:t>общеобразовательных</w:t>
      </w:r>
      <w:proofErr w:type="spellEnd"/>
      <w:r w:rsidRPr="00F839E7">
        <w:rPr>
          <w:sz w:val="24"/>
          <w:szCs w:val="24"/>
          <w:lang w:val="uk-UA"/>
        </w:rPr>
        <w:t xml:space="preserve"> </w:t>
      </w:r>
      <w:proofErr w:type="spellStart"/>
      <w:r w:rsidRPr="00F839E7">
        <w:rPr>
          <w:sz w:val="24"/>
          <w:szCs w:val="24"/>
          <w:lang w:val="uk-UA"/>
        </w:rPr>
        <w:t>организаций</w:t>
      </w:r>
      <w:proofErr w:type="spellEnd"/>
      <w:r w:rsidRPr="00F839E7">
        <w:rPr>
          <w:sz w:val="24"/>
          <w:szCs w:val="24"/>
          <w:lang w:val="uk-UA"/>
        </w:rPr>
        <w:t xml:space="preserve"> на </w:t>
      </w:r>
      <w:proofErr w:type="spellStart"/>
      <w:r w:rsidRPr="00F839E7">
        <w:rPr>
          <w:sz w:val="24"/>
          <w:szCs w:val="24"/>
          <w:lang w:val="uk-UA"/>
        </w:rPr>
        <w:t>русском</w:t>
      </w:r>
      <w:proofErr w:type="spellEnd"/>
      <w:r w:rsidRPr="00F839E7">
        <w:rPr>
          <w:sz w:val="24"/>
          <w:szCs w:val="24"/>
          <w:lang w:val="uk-UA"/>
        </w:rPr>
        <w:t xml:space="preserve"> языке”5-9 </w:t>
      </w:r>
      <w:proofErr w:type="spellStart"/>
      <w:r w:rsidRPr="00F839E7">
        <w:rPr>
          <w:sz w:val="24"/>
          <w:szCs w:val="24"/>
          <w:lang w:val="uk-UA"/>
        </w:rPr>
        <w:t>классы</w:t>
      </w:r>
      <w:proofErr w:type="spellEnd"/>
      <w:r w:rsidRPr="00F839E7">
        <w:rPr>
          <w:sz w:val="24"/>
          <w:szCs w:val="24"/>
          <w:lang w:val="uk-UA"/>
        </w:rPr>
        <w:t xml:space="preserve"> (для </w:t>
      </w:r>
      <w:proofErr w:type="spellStart"/>
      <w:r w:rsidRPr="00F839E7">
        <w:rPr>
          <w:sz w:val="24"/>
          <w:szCs w:val="24"/>
          <w:lang w:val="uk-UA"/>
        </w:rPr>
        <w:t>учащихся</w:t>
      </w:r>
      <w:proofErr w:type="spellEnd"/>
      <w:r w:rsidRPr="00F839E7">
        <w:rPr>
          <w:sz w:val="24"/>
          <w:szCs w:val="24"/>
          <w:lang w:val="uk-UA"/>
        </w:rPr>
        <w:t xml:space="preserve">, </w:t>
      </w:r>
      <w:proofErr w:type="spellStart"/>
      <w:r w:rsidRPr="00F839E7">
        <w:rPr>
          <w:sz w:val="24"/>
          <w:szCs w:val="24"/>
          <w:lang w:val="uk-UA"/>
        </w:rPr>
        <w:t>изучающих</w:t>
      </w:r>
      <w:proofErr w:type="spellEnd"/>
      <w:r w:rsidRPr="00F839E7">
        <w:rPr>
          <w:sz w:val="24"/>
          <w:szCs w:val="24"/>
          <w:lang w:val="uk-UA"/>
        </w:rPr>
        <w:t xml:space="preserve"> </w:t>
      </w:r>
      <w:proofErr w:type="spellStart"/>
      <w:r w:rsidRPr="00F839E7">
        <w:rPr>
          <w:sz w:val="24"/>
          <w:szCs w:val="24"/>
          <w:lang w:val="uk-UA"/>
        </w:rPr>
        <w:t>татарский</w:t>
      </w:r>
      <w:proofErr w:type="spellEnd"/>
      <w:r w:rsidRPr="00F839E7">
        <w:rPr>
          <w:sz w:val="24"/>
          <w:szCs w:val="24"/>
          <w:lang w:val="uk-UA"/>
        </w:rPr>
        <w:t xml:space="preserve"> </w:t>
      </w:r>
      <w:proofErr w:type="spellStart"/>
      <w:r w:rsidRPr="00F839E7">
        <w:rPr>
          <w:sz w:val="24"/>
          <w:szCs w:val="24"/>
          <w:lang w:val="uk-UA"/>
        </w:rPr>
        <w:t>язык</w:t>
      </w:r>
      <w:proofErr w:type="spellEnd"/>
      <w:r w:rsidRPr="00F839E7">
        <w:rPr>
          <w:sz w:val="24"/>
          <w:szCs w:val="24"/>
          <w:lang w:val="uk-UA"/>
        </w:rPr>
        <w:t xml:space="preserve"> </w:t>
      </w:r>
      <w:proofErr w:type="spellStart"/>
      <w:r w:rsidRPr="00F839E7">
        <w:rPr>
          <w:sz w:val="24"/>
          <w:szCs w:val="24"/>
          <w:lang w:val="uk-UA"/>
        </w:rPr>
        <w:t>как</w:t>
      </w:r>
      <w:proofErr w:type="spellEnd"/>
      <w:r w:rsidRPr="00F839E7">
        <w:rPr>
          <w:sz w:val="24"/>
          <w:szCs w:val="24"/>
          <w:lang w:val="uk-UA"/>
        </w:rPr>
        <w:t xml:space="preserve"> </w:t>
      </w:r>
      <w:proofErr w:type="spellStart"/>
      <w:r w:rsidRPr="00F839E7">
        <w:rPr>
          <w:sz w:val="24"/>
          <w:szCs w:val="24"/>
          <w:lang w:val="uk-UA"/>
        </w:rPr>
        <w:t>родной</w:t>
      </w:r>
      <w:proofErr w:type="spellEnd"/>
      <w:r w:rsidRPr="00F839E7">
        <w:rPr>
          <w:sz w:val="24"/>
          <w:szCs w:val="24"/>
          <w:lang w:val="uk-UA"/>
        </w:rPr>
        <w:t xml:space="preserve"> </w:t>
      </w:r>
      <w:proofErr w:type="spellStart"/>
      <w:r w:rsidRPr="00F839E7">
        <w:rPr>
          <w:sz w:val="24"/>
          <w:szCs w:val="24"/>
          <w:lang w:val="uk-UA"/>
        </w:rPr>
        <w:t>язык</w:t>
      </w:r>
      <w:proofErr w:type="spellEnd"/>
      <w:r w:rsidRPr="00F839E7">
        <w:rPr>
          <w:sz w:val="24"/>
          <w:szCs w:val="24"/>
          <w:lang w:val="uk-UA"/>
        </w:rPr>
        <w:t xml:space="preserve">), </w:t>
      </w:r>
      <w:proofErr w:type="spellStart"/>
      <w:r w:rsidRPr="00F839E7">
        <w:rPr>
          <w:sz w:val="24"/>
          <w:szCs w:val="24"/>
          <w:lang w:val="uk-UA"/>
        </w:rPr>
        <w:t>составленная</w:t>
      </w:r>
      <w:proofErr w:type="spellEnd"/>
      <w:r w:rsidRPr="00F839E7">
        <w:rPr>
          <w:sz w:val="24"/>
          <w:szCs w:val="24"/>
          <w:lang w:val="uk-UA"/>
        </w:rPr>
        <w:t xml:space="preserve"> в </w:t>
      </w:r>
      <w:proofErr w:type="spellStart"/>
      <w:r w:rsidRPr="00F839E7">
        <w:rPr>
          <w:sz w:val="24"/>
          <w:szCs w:val="24"/>
          <w:lang w:val="uk-UA"/>
        </w:rPr>
        <w:t>соответствии</w:t>
      </w:r>
      <w:proofErr w:type="spellEnd"/>
      <w:r w:rsidRPr="00F839E7">
        <w:rPr>
          <w:sz w:val="24"/>
          <w:szCs w:val="24"/>
          <w:lang w:val="uk-UA"/>
        </w:rPr>
        <w:t xml:space="preserve"> с </w:t>
      </w:r>
      <w:proofErr w:type="spellStart"/>
      <w:r w:rsidRPr="00F839E7">
        <w:rPr>
          <w:sz w:val="24"/>
          <w:szCs w:val="24"/>
          <w:lang w:val="uk-UA"/>
        </w:rPr>
        <w:t>требованиями</w:t>
      </w:r>
      <w:proofErr w:type="spellEnd"/>
      <w:r w:rsidRPr="00F839E7">
        <w:rPr>
          <w:sz w:val="24"/>
          <w:szCs w:val="24"/>
          <w:lang w:val="uk-UA"/>
        </w:rPr>
        <w:t xml:space="preserve"> </w:t>
      </w:r>
      <w:proofErr w:type="spellStart"/>
      <w:r w:rsidRPr="00F839E7">
        <w:rPr>
          <w:sz w:val="24"/>
          <w:szCs w:val="24"/>
          <w:lang w:val="uk-UA"/>
        </w:rPr>
        <w:t>федеральных</w:t>
      </w:r>
      <w:proofErr w:type="spellEnd"/>
      <w:r w:rsidRPr="00F839E7">
        <w:rPr>
          <w:sz w:val="24"/>
          <w:szCs w:val="24"/>
          <w:lang w:val="uk-UA"/>
        </w:rPr>
        <w:t xml:space="preserve"> </w:t>
      </w:r>
      <w:proofErr w:type="spellStart"/>
      <w:r w:rsidRPr="00F839E7">
        <w:rPr>
          <w:sz w:val="24"/>
          <w:szCs w:val="24"/>
          <w:lang w:val="uk-UA"/>
        </w:rPr>
        <w:t>государственных</w:t>
      </w:r>
      <w:proofErr w:type="spellEnd"/>
      <w:r w:rsidRPr="00F839E7">
        <w:rPr>
          <w:sz w:val="24"/>
          <w:szCs w:val="24"/>
          <w:lang w:val="uk-UA"/>
        </w:rPr>
        <w:t xml:space="preserve"> </w:t>
      </w:r>
      <w:proofErr w:type="spellStart"/>
      <w:r w:rsidRPr="00F839E7">
        <w:rPr>
          <w:sz w:val="24"/>
          <w:szCs w:val="24"/>
          <w:lang w:val="uk-UA"/>
        </w:rPr>
        <w:t>образовательных</w:t>
      </w:r>
      <w:proofErr w:type="spellEnd"/>
      <w:r w:rsidRPr="00F839E7">
        <w:rPr>
          <w:sz w:val="24"/>
          <w:szCs w:val="24"/>
          <w:lang w:val="uk-UA"/>
        </w:rPr>
        <w:t xml:space="preserve"> </w:t>
      </w:r>
      <w:proofErr w:type="spellStart"/>
      <w:r w:rsidRPr="00F839E7">
        <w:rPr>
          <w:sz w:val="24"/>
          <w:szCs w:val="24"/>
          <w:lang w:val="uk-UA"/>
        </w:rPr>
        <w:t>стандартов</w:t>
      </w:r>
      <w:proofErr w:type="spellEnd"/>
      <w:r w:rsidRPr="00F839E7">
        <w:rPr>
          <w:sz w:val="24"/>
          <w:szCs w:val="24"/>
          <w:lang w:val="uk-UA"/>
        </w:rPr>
        <w:t xml:space="preserve">. </w:t>
      </w:r>
      <w:proofErr w:type="spellStart"/>
      <w:r w:rsidRPr="00F839E7">
        <w:rPr>
          <w:sz w:val="24"/>
          <w:szCs w:val="24"/>
          <w:lang w:val="uk-UA"/>
        </w:rPr>
        <w:t>Обновленное</w:t>
      </w:r>
      <w:proofErr w:type="spellEnd"/>
      <w:r w:rsidRPr="00F839E7">
        <w:rPr>
          <w:sz w:val="24"/>
          <w:szCs w:val="24"/>
          <w:lang w:val="uk-UA"/>
        </w:rPr>
        <w:t xml:space="preserve">, </w:t>
      </w:r>
      <w:proofErr w:type="spellStart"/>
      <w:r w:rsidRPr="00F839E7">
        <w:rPr>
          <w:sz w:val="24"/>
          <w:szCs w:val="24"/>
          <w:lang w:val="uk-UA"/>
        </w:rPr>
        <w:t>дополненное</w:t>
      </w:r>
      <w:proofErr w:type="spellEnd"/>
      <w:r w:rsidRPr="00F839E7">
        <w:rPr>
          <w:sz w:val="24"/>
          <w:szCs w:val="24"/>
          <w:lang w:val="uk-UA"/>
        </w:rPr>
        <w:t xml:space="preserve">, </w:t>
      </w:r>
      <w:proofErr w:type="spellStart"/>
      <w:r w:rsidRPr="00F839E7">
        <w:rPr>
          <w:sz w:val="24"/>
          <w:szCs w:val="24"/>
          <w:lang w:val="uk-UA"/>
        </w:rPr>
        <w:t>исправленное</w:t>
      </w:r>
      <w:proofErr w:type="spellEnd"/>
      <w:r w:rsidRPr="00F839E7">
        <w:rPr>
          <w:sz w:val="24"/>
          <w:szCs w:val="24"/>
          <w:lang w:val="uk-UA"/>
        </w:rPr>
        <w:t xml:space="preserve"> </w:t>
      </w:r>
      <w:proofErr w:type="spellStart"/>
      <w:r w:rsidRPr="00F839E7">
        <w:rPr>
          <w:sz w:val="24"/>
          <w:szCs w:val="24"/>
          <w:lang w:val="uk-UA"/>
        </w:rPr>
        <w:t>издание</w:t>
      </w:r>
      <w:proofErr w:type="spellEnd"/>
      <w:r w:rsidRPr="00F839E7">
        <w:rPr>
          <w:sz w:val="24"/>
          <w:szCs w:val="24"/>
          <w:lang w:val="uk-UA"/>
        </w:rPr>
        <w:t xml:space="preserve"> № 2 / Ф. Ф. </w:t>
      </w:r>
      <w:proofErr w:type="spellStart"/>
      <w:r w:rsidRPr="00F839E7">
        <w:rPr>
          <w:sz w:val="24"/>
          <w:szCs w:val="24"/>
          <w:lang w:val="uk-UA"/>
        </w:rPr>
        <w:t>Хасанова</w:t>
      </w:r>
      <w:proofErr w:type="spellEnd"/>
      <w:r w:rsidRPr="00F839E7">
        <w:rPr>
          <w:sz w:val="24"/>
          <w:szCs w:val="24"/>
          <w:lang w:val="uk-UA"/>
        </w:rPr>
        <w:t xml:space="preserve">, Г. М. </w:t>
      </w:r>
      <w:proofErr w:type="spellStart"/>
      <w:r w:rsidRPr="00F839E7">
        <w:rPr>
          <w:sz w:val="24"/>
          <w:szCs w:val="24"/>
          <w:lang w:val="uk-UA"/>
        </w:rPr>
        <w:t>Сафиуллина</w:t>
      </w:r>
      <w:proofErr w:type="spellEnd"/>
      <w:r w:rsidRPr="00F839E7">
        <w:rPr>
          <w:sz w:val="24"/>
          <w:szCs w:val="24"/>
          <w:lang w:val="uk-UA"/>
        </w:rPr>
        <w:t xml:space="preserve">, М. Я. </w:t>
      </w:r>
      <w:proofErr w:type="spellStart"/>
      <w:r w:rsidRPr="00F839E7">
        <w:rPr>
          <w:sz w:val="24"/>
          <w:szCs w:val="24"/>
          <w:lang w:val="uk-UA"/>
        </w:rPr>
        <w:t>Гарифуллина</w:t>
      </w:r>
      <w:proofErr w:type="spellEnd"/>
      <w:r w:rsidRPr="00F839E7">
        <w:rPr>
          <w:sz w:val="24"/>
          <w:szCs w:val="24"/>
          <w:lang w:val="uk-UA"/>
        </w:rPr>
        <w:t xml:space="preserve">. –Казань: </w:t>
      </w:r>
      <w:proofErr w:type="spellStart"/>
      <w:r w:rsidRPr="00F839E7">
        <w:rPr>
          <w:sz w:val="24"/>
          <w:szCs w:val="24"/>
          <w:lang w:val="uk-UA"/>
        </w:rPr>
        <w:t>издательство</w:t>
      </w:r>
      <w:proofErr w:type="spellEnd"/>
      <w:r w:rsidRPr="00F839E7">
        <w:rPr>
          <w:sz w:val="24"/>
          <w:szCs w:val="24"/>
          <w:lang w:val="uk-UA"/>
        </w:rPr>
        <w:t xml:space="preserve"> “</w:t>
      </w:r>
      <w:proofErr w:type="spellStart"/>
      <w:r w:rsidRPr="00F839E7">
        <w:rPr>
          <w:sz w:val="24"/>
          <w:szCs w:val="24"/>
          <w:lang w:val="uk-UA"/>
        </w:rPr>
        <w:t>Магариф</w:t>
      </w:r>
      <w:proofErr w:type="spellEnd"/>
      <w:r w:rsidRPr="00F839E7">
        <w:rPr>
          <w:sz w:val="24"/>
          <w:szCs w:val="24"/>
          <w:lang w:val="uk-UA"/>
        </w:rPr>
        <w:t xml:space="preserve"> </w:t>
      </w:r>
      <w:proofErr w:type="spellStart"/>
      <w:r w:rsidRPr="00F839E7">
        <w:rPr>
          <w:sz w:val="24"/>
          <w:szCs w:val="24"/>
          <w:lang w:val="uk-UA"/>
        </w:rPr>
        <w:t>время</w:t>
      </w:r>
      <w:proofErr w:type="spellEnd"/>
      <w:r w:rsidRPr="00F839E7">
        <w:rPr>
          <w:sz w:val="24"/>
          <w:szCs w:val="24"/>
          <w:lang w:val="uk-UA"/>
        </w:rPr>
        <w:t>", 2016.</w:t>
      </w:r>
    </w:p>
    <w:p w14:paraId="4B943990" w14:textId="77777777" w:rsidR="00D05FC5" w:rsidRPr="00F839E7" w:rsidRDefault="00D05FC5" w:rsidP="00D05FC5">
      <w:pPr>
        <w:tabs>
          <w:tab w:val="left" w:pos="10906"/>
        </w:tabs>
        <w:rPr>
          <w:sz w:val="24"/>
          <w:szCs w:val="24"/>
          <w:lang w:val="uk-UA"/>
        </w:rPr>
      </w:pPr>
      <w:r w:rsidRPr="00F839E7">
        <w:rPr>
          <w:sz w:val="24"/>
          <w:szCs w:val="24"/>
          <w:lang w:val="uk-UA"/>
        </w:rPr>
        <w:t xml:space="preserve">- </w:t>
      </w:r>
      <w:proofErr w:type="spellStart"/>
      <w:r w:rsidRPr="00F839E7">
        <w:rPr>
          <w:sz w:val="24"/>
          <w:szCs w:val="24"/>
          <w:lang w:val="uk-UA"/>
        </w:rPr>
        <w:t>Учебный</w:t>
      </w:r>
      <w:proofErr w:type="spellEnd"/>
      <w:r w:rsidRPr="00F839E7">
        <w:rPr>
          <w:sz w:val="24"/>
          <w:szCs w:val="24"/>
          <w:lang w:val="uk-UA"/>
        </w:rPr>
        <w:t xml:space="preserve"> план </w:t>
      </w:r>
      <w:proofErr w:type="spellStart"/>
      <w:r w:rsidRPr="00F839E7">
        <w:rPr>
          <w:sz w:val="24"/>
          <w:szCs w:val="24"/>
          <w:lang w:val="uk-UA"/>
        </w:rPr>
        <w:t>муниципального</w:t>
      </w:r>
      <w:proofErr w:type="spellEnd"/>
      <w:r w:rsidRPr="00F839E7">
        <w:rPr>
          <w:sz w:val="24"/>
          <w:szCs w:val="24"/>
          <w:lang w:val="uk-UA"/>
        </w:rPr>
        <w:t xml:space="preserve"> бюджетного </w:t>
      </w:r>
      <w:proofErr w:type="spellStart"/>
      <w:r w:rsidRPr="00F839E7">
        <w:rPr>
          <w:sz w:val="24"/>
          <w:szCs w:val="24"/>
          <w:lang w:val="uk-UA"/>
        </w:rPr>
        <w:t>общеобразовательного</w:t>
      </w:r>
      <w:proofErr w:type="spellEnd"/>
      <w:r w:rsidRPr="00F839E7">
        <w:rPr>
          <w:sz w:val="24"/>
          <w:szCs w:val="24"/>
          <w:lang w:val="uk-UA"/>
        </w:rPr>
        <w:t xml:space="preserve"> </w:t>
      </w:r>
      <w:proofErr w:type="spellStart"/>
      <w:r w:rsidRPr="00F839E7">
        <w:rPr>
          <w:sz w:val="24"/>
          <w:szCs w:val="24"/>
          <w:lang w:val="uk-UA"/>
        </w:rPr>
        <w:t>учреждения</w:t>
      </w:r>
      <w:proofErr w:type="spellEnd"/>
      <w:r w:rsidR="00293BE3" w:rsidRPr="00F839E7">
        <w:rPr>
          <w:sz w:val="24"/>
          <w:szCs w:val="24"/>
          <w:lang w:val="uk-UA"/>
        </w:rPr>
        <w:t xml:space="preserve"> “</w:t>
      </w:r>
      <w:proofErr w:type="spellStart"/>
      <w:r w:rsidR="00293BE3" w:rsidRPr="00F839E7">
        <w:rPr>
          <w:sz w:val="24"/>
          <w:szCs w:val="24"/>
          <w:lang w:val="uk-UA"/>
        </w:rPr>
        <w:t>Петровскоз</w:t>
      </w:r>
      <w:r w:rsidRPr="00F839E7">
        <w:rPr>
          <w:sz w:val="24"/>
          <w:szCs w:val="24"/>
          <w:lang w:val="uk-UA"/>
        </w:rPr>
        <w:t>аводская</w:t>
      </w:r>
      <w:proofErr w:type="spellEnd"/>
      <w:r w:rsidRPr="00F839E7">
        <w:rPr>
          <w:sz w:val="24"/>
          <w:szCs w:val="24"/>
          <w:lang w:val="uk-UA"/>
        </w:rPr>
        <w:t xml:space="preserve"> </w:t>
      </w:r>
      <w:proofErr w:type="spellStart"/>
      <w:r w:rsidRPr="00F839E7">
        <w:rPr>
          <w:sz w:val="24"/>
          <w:szCs w:val="24"/>
          <w:lang w:val="uk-UA"/>
        </w:rPr>
        <w:t>средняя</w:t>
      </w:r>
      <w:proofErr w:type="spellEnd"/>
      <w:r w:rsidRPr="00F839E7">
        <w:rPr>
          <w:sz w:val="24"/>
          <w:szCs w:val="24"/>
          <w:lang w:val="uk-UA"/>
        </w:rPr>
        <w:t xml:space="preserve"> </w:t>
      </w:r>
      <w:proofErr w:type="spellStart"/>
      <w:r w:rsidRPr="00F839E7">
        <w:rPr>
          <w:sz w:val="24"/>
          <w:szCs w:val="24"/>
          <w:lang w:val="uk-UA"/>
        </w:rPr>
        <w:t>общеобразовательная</w:t>
      </w:r>
      <w:proofErr w:type="spellEnd"/>
      <w:r w:rsidRPr="00F839E7">
        <w:rPr>
          <w:sz w:val="24"/>
          <w:szCs w:val="24"/>
          <w:lang w:val="uk-UA"/>
        </w:rPr>
        <w:t xml:space="preserve"> </w:t>
      </w:r>
      <w:proofErr w:type="spellStart"/>
      <w:r w:rsidRPr="00F839E7">
        <w:rPr>
          <w:sz w:val="24"/>
          <w:szCs w:val="24"/>
          <w:lang w:val="uk-UA"/>
        </w:rPr>
        <w:t>школа”Сармановского</w:t>
      </w:r>
      <w:proofErr w:type="spellEnd"/>
      <w:r w:rsidRPr="00F839E7">
        <w:rPr>
          <w:sz w:val="24"/>
          <w:szCs w:val="24"/>
          <w:lang w:val="uk-UA"/>
        </w:rPr>
        <w:t xml:space="preserve"> </w:t>
      </w:r>
      <w:proofErr w:type="spellStart"/>
      <w:r w:rsidRPr="00F839E7">
        <w:rPr>
          <w:sz w:val="24"/>
          <w:szCs w:val="24"/>
          <w:lang w:val="uk-UA"/>
        </w:rPr>
        <w:t>муниципального</w:t>
      </w:r>
      <w:proofErr w:type="spellEnd"/>
      <w:r w:rsidRPr="00F839E7">
        <w:rPr>
          <w:sz w:val="24"/>
          <w:szCs w:val="24"/>
          <w:lang w:val="uk-UA"/>
        </w:rPr>
        <w:t xml:space="preserve"> </w:t>
      </w:r>
      <w:proofErr w:type="spellStart"/>
      <w:r w:rsidRPr="00F839E7">
        <w:rPr>
          <w:sz w:val="24"/>
          <w:szCs w:val="24"/>
          <w:lang w:val="uk-UA"/>
        </w:rPr>
        <w:t>рай</w:t>
      </w:r>
      <w:r w:rsidR="0071240F">
        <w:rPr>
          <w:sz w:val="24"/>
          <w:szCs w:val="24"/>
          <w:lang w:val="uk-UA"/>
        </w:rPr>
        <w:t>она</w:t>
      </w:r>
      <w:proofErr w:type="spellEnd"/>
      <w:r w:rsidR="0071240F">
        <w:rPr>
          <w:sz w:val="24"/>
          <w:szCs w:val="24"/>
          <w:lang w:val="uk-UA"/>
        </w:rPr>
        <w:t xml:space="preserve"> </w:t>
      </w:r>
      <w:proofErr w:type="spellStart"/>
      <w:r w:rsidR="0071240F">
        <w:rPr>
          <w:sz w:val="24"/>
          <w:szCs w:val="24"/>
          <w:lang w:val="uk-UA"/>
        </w:rPr>
        <w:t>Республики</w:t>
      </w:r>
      <w:proofErr w:type="spellEnd"/>
      <w:r w:rsidR="0071240F">
        <w:rPr>
          <w:sz w:val="24"/>
          <w:szCs w:val="24"/>
          <w:lang w:val="uk-UA"/>
        </w:rPr>
        <w:t xml:space="preserve"> Татарстан на 2021-2022 </w:t>
      </w:r>
      <w:proofErr w:type="spellStart"/>
      <w:r w:rsidRPr="00F839E7">
        <w:rPr>
          <w:sz w:val="24"/>
          <w:szCs w:val="24"/>
          <w:lang w:val="uk-UA"/>
        </w:rPr>
        <w:t>учебный</w:t>
      </w:r>
      <w:proofErr w:type="spellEnd"/>
      <w:r w:rsidRPr="00F839E7">
        <w:rPr>
          <w:sz w:val="24"/>
          <w:szCs w:val="24"/>
          <w:lang w:val="uk-UA"/>
        </w:rPr>
        <w:t xml:space="preserve"> год.</w:t>
      </w:r>
    </w:p>
    <w:p w14:paraId="1071348A" w14:textId="77777777" w:rsidR="0035389B" w:rsidRPr="00F839E7" w:rsidRDefault="00D05FC5" w:rsidP="00127740">
      <w:pPr>
        <w:tabs>
          <w:tab w:val="left" w:pos="10906"/>
        </w:tabs>
        <w:rPr>
          <w:sz w:val="24"/>
          <w:szCs w:val="24"/>
          <w:lang w:val="uk-UA"/>
        </w:rPr>
      </w:pPr>
      <w:r w:rsidRPr="00F839E7">
        <w:rPr>
          <w:sz w:val="24"/>
          <w:szCs w:val="24"/>
          <w:lang w:val="uk-UA"/>
        </w:rPr>
        <w:t xml:space="preserve">  </w:t>
      </w:r>
      <w:r w:rsidR="00127740" w:rsidRPr="00F839E7">
        <w:rPr>
          <w:sz w:val="24"/>
          <w:szCs w:val="24"/>
          <w:lang w:val="uk-UA"/>
        </w:rPr>
        <w:t xml:space="preserve"> </w:t>
      </w:r>
      <w:r w:rsidR="0035389B" w:rsidRPr="00F839E7">
        <w:rPr>
          <w:rFonts w:eastAsiaTheme="minorEastAsia"/>
          <w:sz w:val="24"/>
          <w:szCs w:val="24"/>
          <w:lang w:val="tt-RU"/>
        </w:rPr>
        <w:t>Учебник: татарская литература для основных общеобразовательных организаций с обучением на русском языке (для учащихся, изучающих татарский язык как родной)  . Учебник 9 класса в двух частях / Ф. Ф. Хасанова, Г. М. Сафиуллина, М. Я. Гарифуллина; [художник Фарида Ризаева]. –Казань: издательство “Магариф-Вакыт</w:t>
      </w:r>
      <w:r w:rsidR="00127740" w:rsidRPr="00F839E7">
        <w:rPr>
          <w:rFonts w:eastAsiaTheme="minorEastAsia"/>
          <w:sz w:val="24"/>
          <w:szCs w:val="24"/>
          <w:lang w:val="tt-RU"/>
        </w:rPr>
        <w:t>"</w:t>
      </w:r>
      <w:r w:rsidR="0035389B" w:rsidRPr="00F839E7">
        <w:rPr>
          <w:rFonts w:eastAsiaTheme="minorEastAsia"/>
          <w:sz w:val="24"/>
          <w:szCs w:val="24"/>
          <w:lang w:val="tt-RU"/>
        </w:rPr>
        <w:t>, 2016. - 207 с., 191 с.</w:t>
      </w:r>
    </w:p>
    <w:p w14:paraId="61F942D6" w14:textId="77777777" w:rsidR="00D05FC5" w:rsidRPr="00F839E7" w:rsidRDefault="00127740" w:rsidP="00D05FC5">
      <w:pPr>
        <w:tabs>
          <w:tab w:val="left" w:pos="10906"/>
        </w:tabs>
        <w:rPr>
          <w:sz w:val="24"/>
          <w:szCs w:val="24"/>
          <w:lang w:val="uk-UA"/>
        </w:rPr>
      </w:pPr>
      <w:r w:rsidRPr="00F839E7">
        <w:rPr>
          <w:rFonts w:eastAsiaTheme="minorEastAsia"/>
          <w:sz w:val="24"/>
          <w:szCs w:val="24"/>
          <w:lang w:val="tt-RU"/>
        </w:rPr>
        <w:t xml:space="preserve">    </w:t>
      </w:r>
      <w:r w:rsidR="00D05FC5" w:rsidRPr="00F839E7">
        <w:rPr>
          <w:sz w:val="24"/>
          <w:szCs w:val="24"/>
          <w:lang w:val="uk-UA"/>
        </w:rPr>
        <w:t xml:space="preserve">  </w:t>
      </w:r>
      <w:proofErr w:type="spellStart"/>
      <w:r w:rsidR="00D05FC5" w:rsidRPr="00F839E7">
        <w:rPr>
          <w:sz w:val="24"/>
          <w:szCs w:val="24"/>
          <w:lang w:val="uk-UA"/>
        </w:rPr>
        <w:t>Материал</w:t>
      </w:r>
      <w:proofErr w:type="spellEnd"/>
      <w:r w:rsidR="00D05FC5" w:rsidRPr="00F839E7">
        <w:rPr>
          <w:sz w:val="24"/>
          <w:szCs w:val="24"/>
          <w:lang w:val="uk-UA"/>
        </w:rPr>
        <w:t xml:space="preserve"> </w:t>
      </w:r>
      <w:proofErr w:type="spellStart"/>
      <w:r w:rsidR="00D05FC5" w:rsidRPr="00F839E7">
        <w:rPr>
          <w:sz w:val="24"/>
          <w:szCs w:val="24"/>
          <w:lang w:val="uk-UA"/>
        </w:rPr>
        <w:t>программы</w:t>
      </w:r>
      <w:proofErr w:type="spellEnd"/>
      <w:r w:rsidR="00D05FC5" w:rsidRPr="00F839E7">
        <w:rPr>
          <w:sz w:val="24"/>
          <w:szCs w:val="24"/>
          <w:lang w:val="uk-UA"/>
        </w:rPr>
        <w:t xml:space="preserve"> </w:t>
      </w:r>
      <w:proofErr w:type="spellStart"/>
      <w:r w:rsidR="00D05FC5" w:rsidRPr="00F839E7">
        <w:rPr>
          <w:sz w:val="24"/>
          <w:szCs w:val="24"/>
          <w:lang w:val="uk-UA"/>
        </w:rPr>
        <w:t>рассчитан</w:t>
      </w:r>
      <w:proofErr w:type="spellEnd"/>
      <w:r w:rsidR="00D05FC5" w:rsidRPr="00F839E7">
        <w:rPr>
          <w:sz w:val="24"/>
          <w:szCs w:val="24"/>
          <w:lang w:val="uk-UA"/>
        </w:rPr>
        <w:t xml:space="preserve"> н</w:t>
      </w:r>
      <w:r w:rsidR="00293BE3" w:rsidRPr="00F839E7">
        <w:rPr>
          <w:sz w:val="24"/>
          <w:szCs w:val="24"/>
          <w:lang w:val="uk-UA"/>
        </w:rPr>
        <w:t>а 34</w:t>
      </w:r>
      <w:r w:rsidR="00D05FC5" w:rsidRPr="00F839E7">
        <w:rPr>
          <w:sz w:val="24"/>
          <w:szCs w:val="24"/>
          <w:lang w:val="uk-UA"/>
        </w:rPr>
        <w:t xml:space="preserve"> </w:t>
      </w:r>
      <w:proofErr w:type="spellStart"/>
      <w:r w:rsidR="00D05FC5" w:rsidRPr="00F839E7">
        <w:rPr>
          <w:sz w:val="24"/>
          <w:szCs w:val="24"/>
          <w:lang w:val="uk-UA"/>
        </w:rPr>
        <w:t>часов</w:t>
      </w:r>
      <w:proofErr w:type="spellEnd"/>
      <w:r w:rsidR="00D05FC5" w:rsidRPr="00F839E7">
        <w:rPr>
          <w:sz w:val="24"/>
          <w:szCs w:val="24"/>
          <w:lang w:val="uk-UA"/>
        </w:rPr>
        <w:t xml:space="preserve"> и </w:t>
      </w:r>
      <w:proofErr w:type="spellStart"/>
      <w:r w:rsidR="00D05FC5" w:rsidRPr="00F839E7">
        <w:rPr>
          <w:sz w:val="24"/>
          <w:szCs w:val="24"/>
          <w:lang w:val="uk-UA"/>
        </w:rPr>
        <w:t>составлен</w:t>
      </w:r>
      <w:proofErr w:type="spellEnd"/>
      <w:r w:rsidR="00D05FC5" w:rsidRPr="00F839E7">
        <w:rPr>
          <w:sz w:val="24"/>
          <w:szCs w:val="24"/>
          <w:lang w:val="uk-UA"/>
        </w:rPr>
        <w:t xml:space="preserve"> </w:t>
      </w:r>
      <w:proofErr w:type="spellStart"/>
      <w:r w:rsidR="00D05FC5" w:rsidRPr="00F839E7">
        <w:rPr>
          <w:sz w:val="24"/>
          <w:szCs w:val="24"/>
          <w:lang w:val="uk-UA"/>
        </w:rPr>
        <w:t>из</w:t>
      </w:r>
      <w:proofErr w:type="spellEnd"/>
      <w:r w:rsidR="00D05FC5" w:rsidRPr="00F839E7">
        <w:rPr>
          <w:sz w:val="24"/>
          <w:szCs w:val="24"/>
          <w:lang w:val="uk-UA"/>
        </w:rPr>
        <w:t xml:space="preserve"> </w:t>
      </w:r>
      <w:proofErr w:type="spellStart"/>
      <w:r w:rsidR="00D05FC5" w:rsidRPr="00F839E7">
        <w:rPr>
          <w:sz w:val="24"/>
          <w:szCs w:val="24"/>
          <w:lang w:val="uk-UA"/>
        </w:rPr>
        <w:t>расчета</w:t>
      </w:r>
      <w:proofErr w:type="spellEnd"/>
      <w:r w:rsidR="00D05FC5" w:rsidRPr="00F839E7">
        <w:rPr>
          <w:sz w:val="24"/>
          <w:szCs w:val="24"/>
          <w:lang w:val="uk-UA"/>
        </w:rPr>
        <w:t xml:space="preserve"> 1 </w:t>
      </w:r>
      <w:proofErr w:type="spellStart"/>
      <w:r w:rsidR="00D05FC5" w:rsidRPr="00F839E7">
        <w:rPr>
          <w:sz w:val="24"/>
          <w:szCs w:val="24"/>
          <w:lang w:val="uk-UA"/>
        </w:rPr>
        <w:t>часа</w:t>
      </w:r>
      <w:proofErr w:type="spellEnd"/>
      <w:r w:rsidR="00D05FC5" w:rsidRPr="00F839E7">
        <w:rPr>
          <w:sz w:val="24"/>
          <w:szCs w:val="24"/>
          <w:lang w:val="uk-UA"/>
        </w:rPr>
        <w:t xml:space="preserve"> в </w:t>
      </w:r>
      <w:proofErr w:type="spellStart"/>
      <w:r w:rsidR="00D05FC5" w:rsidRPr="00F839E7">
        <w:rPr>
          <w:sz w:val="24"/>
          <w:szCs w:val="24"/>
          <w:lang w:val="uk-UA"/>
        </w:rPr>
        <w:t>неделю</w:t>
      </w:r>
      <w:proofErr w:type="spellEnd"/>
      <w:r w:rsidR="00D05FC5" w:rsidRPr="00F839E7">
        <w:rPr>
          <w:sz w:val="24"/>
          <w:szCs w:val="24"/>
          <w:lang w:val="uk-UA"/>
        </w:rPr>
        <w:t xml:space="preserve">.     </w:t>
      </w:r>
    </w:p>
    <w:p w14:paraId="3285E821" w14:textId="77777777" w:rsidR="00D05FC5" w:rsidRPr="00F839E7" w:rsidRDefault="00D05FC5" w:rsidP="00D05FC5">
      <w:pPr>
        <w:tabs>
          <w:tab w:val="left" w:pos="10906"/>
        </w:tabs>
        <w:rPr>
          <w:sz w:val="24"/>
          <w:szCs w:val="24"/>
          <w:lang w:val="uk-UA"/>
        </w:rPr>
      </w:pPr>
      <w:r w:rsidRPr="00F839E7">
        <w:rPr>
          <w:sz w:val="24"/>
          <w:szCs w:val="24"/>
          <w:lang w:val="uk-UA"/>
        </w:rPr>
        <w:t xml:space="preserve">      В </w:t>
      </w:r>
      <w:proofErr w:type="spellStart"/>
      <w:r w:rsidRPr="00F839E7">
        <w:rPr>
          <w:sz w:val="24"/>
          <w:szCs w:val="24"/>
          <w:lang w:val="uk-UA"/>
        </w:rPr>
        <w:t>случаях</w:t>
      </w:r>
      <w:proofErr w:type="spellEnd"/>
      <w:r w:rsidRPr="00F839E7">
        <w:rPr>
          <w:sz w:val="24"/>
          <w:szCs w:val="24"/>
          <w:lang w:val="uk-UA"/>
        </w:rPr>
        <w:t xml:space="preserve"> </w:t>
      </w:r>
      <w:proofErr w:type="spellStart"/>
      <w:r w:rsidRPr="00F839E7">
        <w:rPr>
          <w:sz w:val="24"/>
          <w:szCs w:val="24"/>
          <w:lang w:val="uk-UA"/>
        </w:rPr>
        <w:t>совпадений</w:t>
      </w:r>
      <w:proofErr w:type="spellEnd"/>
      <w:r w:rsidRPr="00F839E7">
        <w:rPr>
          <w:sz w:val="24"/>
          <w:szCs w:val="24"/>
          <w:lang w:val="uk-UA"/>
        </w:rPr>
        <w:t xml:space="preserve"> занятий с </w:t>
      </w:r>
      <w:proofErr w:type="spellStart"/>
      <w:r w:rsidRPr="00F839E7">
        <w:rPr>
          <w:sz w:val="24"/>
          <w:szCs w:val="24"/>
          <w:lang w:val="uk-UA"/>
        </w:rPr>
        <w:t>праздничными</w:t>
      </w:r>
      <w:proofErr w:type="spellEnd"/>
      <w:r w:rsidRPr="00F839E7">
        <w:rPr>
          <w:sz w:val="24"/>
          <w:szCs w:val="24"/>
          <w:lang w:val="uk-UA"/>
        </w:rPr>
        <w:t xml:space="preserve"> днями  </w:t>
      </w:r>
      <w:proofErr w:type="spellStart"/>
      <w:r w:rsidRPr="00F839E7">
        <w:rPr>
          <w:sz w:val="24"/>
          <w:szCs w:val="24"/>
          <w:lang w:val="uk-UA"/>
        </w:rPr>
        <w:t>эти</w:t>
      </w:r>
      <w:proofErr w:type="spellEnd"/>
      <w:r w:rsidRPr="00F839E7">
        <w:rPr>
          <w:sz w:val="24"/>
          <w:szCs w:val="24"/>
          <w:lang w:val="uk-UA"/>
        </w:rPr>
        <w:t xml:space="preserve"> </w:t>
      </w:r>
      <w:proofErr w:type="spellStart"/>
      <w:r w:rsidRPr="00F839E7">
        <w:rPr>
          <w:sz w:val="24"/>
          <w:szCs w:val="24"/>
          <w:lang w:val="uk-UA"/>
        </w:rPr>
        <w:t>уроки</w:t>
      </w:r>
      <w:proofErr w:type="spellEnd"/>
      <w:r w:rsidRPr="00F839E7">
        <w:rPr>
          <w:sz w:val="24"/>
          <w:szCs w:val="24"/>
          <w:lang w:val="uk-UA"/>
        </w:rPr>
        <w:t xml:space="preserve"> </w:t>
      </w:r>
      <w:proofErr w:type="spellStart"/>
      <w:r w:rsidRPr="00F839E7">
        <w:rPr>
          <w:sz w:val="24"/>
          <w:szCs w:val="24"/>
          <w:lang w:val="uk-UA"/>
        </w:rPr>
        <w:t>проводятся</w:t>
      </w:r>
      <w:proofErr w:type="spellEnd"/>
      <w:r w:rsidRPr="00F839E7">
        <w:rPr>
          <w:sz w:val="24"/>
          <w:szCs w:val="24"/>
          <w:lang w:val="uk-UA"/>
        </w:rPr>
        <w:t>:</w:t>
      </w:r>
    </w:p>
    <w:p w14:paraId="56271267" w14:textId="77777777" w:rsidR="00D05FC5" w:rsidRPr="00F839E7" w:rsidRDefault="00D05FC5" w:rsidP="00D05FC5">
      <w:pPr>
        <w:tabs>
          <w:tab w:val="left" w:pos="10906"/>
        </w:tabs>
        <w:rPr>
          <w:sz w:val="24"/>
          <w:szCs w:val="24"/>
          <w:lang w:val="uk-UA"/>
        </w:rPr>
      </w:pPr>
      <w:r w:rsidRPr="00F839E7">
        <w:rPr>
          <w:sz w:val="24"/>
          <w:szCs w:val="24"/>
          <w:lang w:val="uk-UA"/>
        </w:rPr>
        <w:t xml:space="preserve">1) за </w:t>
      </w:r>
      <w:proofErr w:type="spellStart"/>
      <w:r w:rsidRPr="00F839E7">
        <w:rPr>
          <w:sz w:val="24"/>
          <w:szCs w:val="24"/>
          <w:lang w:val="uk-UA"/>
        </w:rPr>
        <w:t>счет</w:t>
      </w:r>
      <w:proofErr w:type="spellEnd"/>
      <w:r w:rsidRPr="00F839E7">
        <w:rPr>
          <w:sz w:val="24"/>
          <w:szCs w:val="24"/>
          <w:lang w:val="uk-UA"/>
        </w:rPr>
        <w:t xml:space="preserve"> </w:t>
      </w:r>
      <w:proofErr w:type="spellStart"/>
      <w:r w:rsidRPr="00F839E7">
        <w:rPr>
          <w:sz w:val="24"/>
          <w:szCs w:val="24"/>
          <w:lang w:val="uk-UA"/>
        </w:rPr>
        <w:t>уроков</w:t>
      </w:r>
      <w:proofErr w:type="spellEnd"/>
      <w:r w:rsidRPr="00F839E7">
        <w:rPr>
          <w:sz w:val="24"/>
          <w:szCs w:val="24"/>
          <w:lang w:val="uk-UA"/>
        </w:rPr>
        <w:t>-повторений;</w:t>
      </w:r>
    </w:p>
    <w:p w14:paraId="33F9E025" w14:textId="77777777" w:rsidR="00D05FC5" w:rsidRPr="00F839E7" w:rsidRDefault="00D05FC5" w:rsidP="00D05FC5">
      <w:pPr>
        <w:tabs>
          <w:tab w:val="left" w:pos="10906"/>
        </w:tabs>
        <w:rPr>
          <w:sz w:val="24"/>
          <w:szCs w:val="24"/>
          <w:lang w:val="uk-UA"/>
        </w:rPr>
      </w:pPr>
      <w:r w:rsidRPr="00F839E7">
        <w:rPr>
          <w:sz w:val="24"/>
          <w:szCs w:val="24"/>
          <w:lang w:val="uk-UA"/>
        </w:rPr>
        <w:t xml:space="preserve">2) за </w:t>
      </w:r>
      <w:proofErr w:type="spellStart"/>
      <w:r w:rsidRPr="00F839E7">
        <w:rPr>
          <w:sz w:val="24"/>
          <w:szCs w:val="24"/>
          <w:lang w:val="uk-UA"/>
        </w:rPr>
        <w:t>счет</w:t>
      </w:r>
      <w:proofErr w:type="spellEnd"/>
      <w:r w:rsidRPr="00F839E7">
        <w:rPr>
          <w:sz w:val="24"/>
          <w:szCs w:val="24"/>
          <w:lang w:val="uk-UA"/>
        </w:rPr>
        <w:t xml:space="preserve"> </w:t>
      </w:r>
      <w:proofErr w:type="spellStart"/>
      <w:r w:rsidRPr="00F839E7">
        <w:rPr>
          <w:sz w:val="24"/>
          <w:szCs w:val="24"/>
          <w:lang w:val="uk-UA"/>
        </w:rPr>
        <w:t>объединения</w:t>
      </w:r>
      <w:proofErr w:type="spellEnd"/>
      <w:r w:rsidRPr="00F839E7">
        <w:rPr>
          <w:sz w:val="24"/>
          <w:szCs w:val="24"/>
          <w:lang w:val="uk-UA"/>
        </w:rPr>
        <w:t xml:space="preserve"> </w:t>
      </w:r>
      <w:proofErr w:type="spellStart"/>
      <w:r w:rsidRPr="00F839E7">
        <w:rPr>
          <w:sz w:val="24"/>
          <w:szCs w:val="24"/>
          <w:lang w:val="uk-UA"/>
        </w:rPr>
        <w:t>количества</w:t>
      </w:r>
      <w:proofErr w:type="spellEnd"/>
      <w:r w:rsidRPr="00F839E7">
        <w:rPr>
          <w:sz w:val="24"/>
          <w:szCs w:val="24"/>
          <w:lang w:val="uk-UA"/>
        </w:rPr>
        <w:t xml:space="preserve"> </w:t>
      </w:r>
      <w:proofErr w:type="spellStart"/>
      <w:r w:rsidRPr="00F839E7">
        <w:rPr>
          <w:sz w:val="24"/>
          <w:szCs w:val="24"/>
          <w:lang w:val="uk-UA"/>
        </w:rPr>
        <w:t>часов</w:t>
      </w:r>
      <w:proofErr w:type="spellEnd"/>
      <w:r w:rsidRPr="00F839E7">
        <w:rPr>
          <w:sz w:val="24"/>
          <w:szCs w:val="24"/>
          <w:lang w:val="uk-UA"/>
        </w:rPr>
        <w:t xml:space="preserve"> на одну тему;</w:t>
      </w:r>
    </w:p>
    <w:p w14:paraId="1418C668" w14:textId="77777777" w:rsidR="00D05FC5" w:rsidRPr="00F839E7" w:rsidRDefault="00D05FC5" w:rsidP="00D05FC5">
      <w:pPr>
        <w:tabs>
          <w:tab w:val="left" w:pos="10906"/>
        </w:tabs>
        <w:rPr>
          <w:sz w:val="24"/>
          <w:szCs w:val="24"/>
          <w:lang w:val="uk-UA"/>
        </w:rPr>
      </w:pPr>
      <w:r w:rsidRPr="00F839E7">
        <w:rPr>
          <w:sz w:val="24"/>
          <w:szCs w:val="24"/>
          <w:lang w:val="uk-UA"/>
        </w:rPr>
        <w:t xml:space="preserve">3) за </w:t>
      </w:r>
      <w:proofErr w:type="spellStart"/>
      <w:r w:rsidRPr="00F839E7">
        <w:rPr>
          <w:sz w:val="24"/>
          <w:szCs w:val="24"/>
          <w:lang w:val="uk-UA"/>
        </w:rPr>
        <w:t>счет</w:t>
      </w:r>
      <w:proofErr w:type="spellEnd"/>
      <w:r w:rsidRPr="00F839E7">
        <w:rPr>
          <w:sz w:val="24"/>
          <w:szCs w:val="24"/>
          <w:lang w:val="uk-UA"/>
        </w:rPr>
        <w:t xml:space="preserve"> </w:t>
      </w:r>
      <w:proofErr w:type="spellStart"/>
      <w:r w:rsidRPr="00F839E7">
        <w:rPr>
          <w:sz w:val="24"/>
          <w:szCs w:val="24"/>
          <w:lang w:val="uk-UA"/>
        </w:rPr>
        <w:t>самостоятельного</w:t>
      </w:r>
      <w:proofErr w:type="spellEnd"/>
      <w:r w:rsidRPr="00F839E7">
        <w:rPr>
          <w:sz w:val="24"/>
          <w:szCs w:val="24"/>
          <w:lang w:val="uk-UA"/>
        </w:rPr>
        <w:t xml:space="preserve"> </w:t>
      </w:r>
      <w:proofErr w:type="spellStart"/>
      <w:r w:rsidRPr="00F839E7">
        <w:rPr>
          <w:sz w:val="24"/>
          <w:szCs w:val="24"/>
          <w:lang w:val="uk-UA"/>
        </w:rPr>
        <w:t>изучения</w:t>
      </w:r>
      <w:proofErr w:type="spellEnd"/>
      <w:r w:rsidRPr="00F839E7">
        <w:rPr>
          <w:sz w:val="24"/>
          <w:szCs w:val="24"/>
          <w:lang w:val="uk-UA"/>
        </w:rPr>
        <w:t xml:space="preserve"> </w:t>
      </w:r>
      <w:proofErr w:type="spellStart"/>
      <w:r w:rsidRPr="00F839E7">
        <w:rPr>
          <w:sz w:val="24"/>
          <w:szCs w:val="24"/>
          <w:lang w:val="uk-UA"/>
        </w:rPr>
        <w:t>материала</w:t>
      </w:r>
      <w:proofErr w:type="spellEnd"/>
      <w:r w:rsidRPr="00F839E7">
        <w:rPr>
          <w:sz w:val="24"/>
          <w:szCs w:val="24"/>
          <w:lang w:val="uk-UA"/>
        </w:rPr>
        <w:t xml:space="preserve"> </w:t>
      </w:r>
      <w:proofErr w:type="spellStart"/>
      <w:r w:rsidRPr="00F839E7">
        <w:rPr>
          <w:sz w:val="24"/>
          <w:szCs w:val="24"/>
          <w:lang w:val="uk-UA"/>
        </w:rPr>
        <w:t>учащимися</w:t>
      </w:r>
      <w:proofErr w:type="spellEnd"/>
      <w:r w:rsidRPr="00F839E7">
        <w:rPr>
          <w:sz w:val="24"/>
          <w:szCs w:val="24"/>
          <w:lang w:val="uk-UA"/>
        </w:rPr>
        <w:t>.</w:t>
      </w:r>
    </w:p>
    <w:p w14:paraId="15804AE4" w14:textId="77777777" w:rsidR="00127740" w:rsidRPr="00F839E7" w:rsidRDefault="00127740" w:rsidP="00293BE3">
      <w:pPr>
        <w:pStyle w:val="a3"/>
        <w:rPr>
          <w:rFonts w:eastAsiaTheme="minorEastAsia"/>
          <w:lang w:val="tt-RU"/>
        </w:rPr>
      </w:pPr>
      <w:r w:rsidRPr="00F839E7">
        <w:rPr>
          <w:rFonts w:eastAsiaTheme="minorEastAsia"/>
          <w:lang w:val="tt-RU"/>
        </w:rPr>
        <w:t xml:space="preserve">Основные задачи уроков татарской литературы: </w:t>
      </w:r>
    </w:p>
    <w:p w14:paraId="75C5CEC3" w14:textId="77777777" w:rsidR="00127740" w:rsidRPr="00F839E7" w:rsidRDefault="00127740" w:rsidP="00293BE3">
      <w:pPr>
        <w:pStyle w:val="a3"/>
        <w:rPr>
          <w:rFonts w:eastAsiaTheme="minorEastAsia"/>
          <w:lang w:val="tt-RU"/>
        </w:rPr>
      </w:pPr>
      <w:r w:rsidRPr="00F839E7">
        <w:rPr>
          <w:rFonts w:eastAsiaTheme="minorEastAsia"/>
          <w:lang w:val="tt-RU"/>
        </w:rPr>
        <w:t>1.Достижение учащимся овладения татарским литературным языком, понимания текста, правильного написания, сохранения литературных языковых форм, свободного диалога на различные темы. Формирование навыков самостоятельного чтения произведений художественной литературы, развитие устной и письменной речи.</w:t>
      </w:r>
    </w:p>
    <w:p w14:paraId="409A090C" w14:textId="77777777" w:rsidR="00127740" w:rsidRPr="00F839E7" w:rsidRDefault="00127740" w:rsidP="00293BE3">
      <w:pPr>
        <w:pStyle w:val="a3"/>
        <w:rPr>
          <w:rFonts w:eastAsiaTheme="minorEastAsia"/>
          <w:lang w:val="tt-RU"/>
        </w:rPr>
      </w:pPr>
      <w:r w:rsidRPr="00F839E7">
        <w:rPr>
          <w:rFonts w:eastAsiaTheme="minorEastAsia"/>
          <w:lang w:val="tt-RU"/>
        </w:rPr>
        <w:t xml:space="preserve">2.Познакомить детей с татарской литературой в целом, народным устным творчеством, музыкой, изобразительным искусством татарского народа, добиться признания выдающихся писателей и их произведений, освоить художественные литературные произведения (или отрывки из литературных произведений), научить высказывать о них свое мнение. </w:t>
      </w:r>
    </w:p>
    <w:p w14:paraId="7059F516" w14:textId="77777777" w:rsidR="00127740" w:rsidRPr="00F839E7" w:rsidRDefault="00127740" w:rsidP="00293BE3">
      <w:pPr>
        <w:pStyle w:val="a3"/>
        <w:rPr>
          <w:rFonts w:eastAsiaTheme="minorEastAsia"/>
          <w:lang w:val="tt-RU"/>
        </w:rPr>
      </w:pPr>
      <w:r w:rsidRPr="00F839E7">
        <w:rPr>
          <w:rFonts w:eastAsiaTheme="minorEastAsia"/>
          <w:lang w:val="tt-RU"/>
        </w:rPr>
        <w:t xml:space="preserve">3.Учить толкованию и применению литературно-теоретических понятий. </w:t>
      </w:r>
    </w:p>
    <w:p w14:paraId="461C4421" w14:textId="77777777" w:rsidR="00127740" w:rsidRPr="00F839E7" w:rsidRDefault="00127740" w:rsidP="00293BE3">
      <w:pPr>
        <w:pStyle w:val="a3"/>
        <w:rPr>
          <w:rFonts w:eastAsiaTheme="minorEastAsia"/>
          <w:lang w:val="tt-RU"/>
        </w:rPr>
      </w:pPr>
      <w:r w:rsidRPr="00F839E7">
        <w:rPr>
          <w:rFonts w:eastAsiaTheme="minorEastAsia"/>
          <w:lang w:val="tt-RU"/>
        </w:rPr>
        <w:t>4.Информирование учащихся о происхождении, исторической судьбе татарского народа, жизни наших соотечественников.</w:t>
      </w:r>
    </w:p>
    <w:p w14:paraId="456E78A2" w14:textId="77777777" w:rsidR="00127740" w:rsidRPr="00F839E7" w:rsidRDefault="00127740" w:rsidP="00293BE3">
      <w:pPr>
        <w:pStyle w:val="a3"/>
        <w:rPr>
          <w:rFonts w:eastAsiaTheme="minorEastAsia"/>
          <w:lang w:val="tt-RU"/>
        </w:rPr>
      </w:pPr>
      <w:r w:rsidRPr="00F839E7">
        <w:rPr>
          <w:rFonts w:eastAsiaTheme="minorEastAsia"/>
          <w:lang w:val="tt-RU"/>
        </w:rPr>
        <w:t xml:space="preserve">5.Через изучение истории и наследия народа воспитывать у учащихся любовь к Родине, народу, родному языку, уважение к старшим, младшим и в целом к человеку, милосердие. Эстетическое воспитание, бережное, доброжелательное отношение к природе. </w:t>
      </w:r>
    </w:p>
    <w:p w14:paraId="3A16C61A" w14:textId="77777777" w:rsidR="00127740" w:rsidRPr="00F839E7" w:rsidRDefault="00127740" w:rsidP="00293BE3">
      <w:pPr>
        <w:pStyle w:val="a3"/>
        <w:rPr>
          <w:rFonts w:eastAsiaTheme="minorEastAsia"/>
          <w:lang w:val="tt-RU"/>
        </w:rPr>
      </w:pPr>
      <w:r w:rsidRPr="00F839E7">
        <w:rPr>
          <w:rFonts w:eastAsiaTheme="minorEastAsia"/>
          <w:lang w:val="tt-RU"/>
        </w:rPr>
        <w:t>6.Развитие навыков сопоставления литературы татарского, русского и других народов.</w:t>
      </w:r>
    </w:p>
    <w:p w14:paraId="16BAB8D3" w14:textId="77777777" w:rsidR="00530D2A" w:rsidRPr="00F839E7" w:rsidRDefault="00530D2A" w:rsidP="00293BE3">
      <w:pPr>
        <w:tabs>
          <w:tab w:val="left" w:pos="10906"/>
        </w:tabs>
        <w:jc w:val="center"/>
        <w:rPr>
          <w:sz w:val="24"/>
          <w:szCs w:val="24"/>
          <w:lang w:val="tt-RU"/>
        </w:rPr>
      </w:pPr>
      <w:proofErr w:type="spellStart"/>
      <w:r w:rsidRPr="00F839E7">
        <w:rPr>
          <w:sz w:val="24"/>
          <w:szCs w:val="24"/>
          <w:lang w:val="uk-UA"/>
        </w:rPr>
        <w:t>Аңлатма</w:t>
      </w:r>
      <w:proofErr w:type="spellEnd"/>
      <w:r w:rsidRPr="00F839E7">
        <w:rPr>
          <w:sz w:val="24"/>
          <w:szCs w:val="24"/>
          <w:lang w:val="uk-UA"/>
        </w:rPr>
        <w:t xml:space="preserve"> </w:t>
      </w:r>
      <w:proofErr w:type="spellStart"/>
      <w:r w:rsidRPr="00F839E7">
        <w:rPr>
          <w:sz w:val="24"/>
          <w:szCs w:val="24"/>
          <w:lang w:val="uk-UA"/>
        </w:rPr>
        <w:t>язуы</w:t>
      </w:r>
      <w:proofErr w:type="spellEnd"/>
    </w:p>
    <w:p w14:paraId="14514747" w14:textId="77777777" w:rsidR="00127740" w:rsidRPr="00F839E7" w:rsidRDefault="003011A7" w:rsidP="00293BE3">
      <w:pPr>
        <w:jc w:val="both"/>
        <w:rPr>
          <w:bCs/>
          <w:sz w:val="24"/>
          <w:szCs w:val="24"/>
          <w:lang w:val="tt-RU"/>
        </w:rPr>
      </w:pPr>
      <w:r w:rsidRPr="00F839E7">
        <w:rPr>
          <w:bCs/>
          <w:sz w:val="24"/>
          <w:szCs w:val="24"/>
          <w:lang w:val="tt-RU"/>
        </w:rPr>
        <w:t xml:space="preserve">       9 </w:t>
      </w:r>
      <w:r w:rsidRPr="00F839E7">
        <w:rPr>
          <w:sz w:val="24"/>
          <w:szCs w:val="24"/>
          <w:lang w:val="tt-RU"/>
        </w:rPr>
        <w:t xml:space="preserve"> нчы сыйныфның татар төркеме өчен туган (татар) әдәбияттан  эш программасы түбәндәге документларга нигезләнеп төзелде:</w:t>
      </w:r>
    </w:p>
    <w:p w14:paraId="0D28335B" w14:textId="77777777" w:rsidR="003011A7" w:rsidRPr="00F839E7" w:rsidRDefault="003011A7" w:rsidP="00293BE3">
      <w:pPr>
        <w:jc w:val="both"/>
        <w:rPr>
          <w:bCs/>
          <w:sz w:val="24"/>
          <w:szCs w:val="24"/>
          <w:lang w:val="tt-RU"/>
        </w:rPr>
      </w:pPr>
      <w:r w:rsidRPr="00F839E7">
        <w:rPr>
          <w:sz w:val="24"/>
          <w:szCs w:val="24"/>
          <w:lang w:val="tt-RU"/>
        </w:rPr>
        <w:t>- Федераль дәүләт белем бирү стандартларының таләпләренә туры китереп төзелгән “Рус телендә төп гомуми белем бирү оешмалары өчен татар әдәбиятыннан авторлык программасы” (татар телен туган тел буларак өйрәнүче укучылар өчен) 5–9 сыйныфлар. Яңартылган, тулыландырылган, төзәтелгән 2 нче басма / Ф.Ф.Хәсәнова, Г.М.Сафиуллина, М.Я.Гарифуллина. – Казан: “Мәгариф–Вакыт” нәшр., 2016.</w:t>
      </w:r>
    </w:p>
    <w:p w14:paraId="5A46E540" w14:textId="77777777" w:rsidR="00EB5F99" w:rsidRPr="00F839E7" w:rsidRDefault="003011A7" w:rsidP="00293BE3">
      <w:pPr>
        <w:ind w:firstLine="567"/>
        <w:jc w:val="both"/>
        <w:rPr>
          <w:sz w:val="24"/>
          <w:szCs w:val="24"/>
          <w:lang w:val="tt-RU"/>
        </w:rPr>
      </w:pPr>
      <w:r w:rsidRPr="00F839E7">
        <w:rPr>
          <w:sz w:val="24"/>
          <w:szCs w:val="24"/>
          <w:lang w:val="tt-RU"/>
        </w:rPr>
        <w:t>- Татарстан Республикасы Сарман муниципаль районының муниципаль бюджет гомуми белем</w:t>
      </w:r>
      <w:r w:rsidR="00EB5F99" w:rsidRPr="00F839E7">
        <w:rPr>
          <w:sz w:val="24"/>
          <w:szCs w:val="24"/>
          <w:lang w:val="tt-RU"/>
        </w:rPr>
        <w:t xml:space="preserve"> бирү</w:t>
      </w:r>
      <w:r w:rsidRPr="00F839E7">
        <w:rPr>
          <w:sz w:val="24"/>
          <w:szCs w:val="24"/>
          <w:lang w:val="tt-RU"/>
        </w:rPr>
        <w:t xml:space="preserve"> учреждениесе “Петровка завод урта гому</w:t>
      </w:r>
      <w:r w:rsidR="0071240F">
        <w:rPr>
          <w:sz w:val="24"/>
          <w:szCs w:val="24"/>
          <w:lang w:val="tt-RU"/>
        </w:rPr>
        <w:t xml:space="preserve">ми   </w:t>
      </w:r>
      <w:r w:rsidR="0071240F">
        <w:rPr>
          <w:sz w:val="24"/>
          <w:szCs w:val="24"/>
          <w:lang w:val="tt-RU"/>
        </w:rPr>
        <w:lastRenderedPageBreak/>
        <w:t>белем бирү мәктәбе”нең 2021-2022</w:t>
      </w:r>
      <w:r w:rsidRPr="00F839E7">
        <w:rPr>
          <w:sz w:val="24"/>
          <w:szCs w:val="24"/>
          <w:lang w:val="tt-RU"/>
        </w:rPr>
        <w:t xml:space="preserve"> нче уку елына укыту планы</w:t>
      </w:r>
    </w:p>
    <w:p w14:paraId="6CD5B51E" w14:textId="77777777" w:rsidR="003011A7" w:rsidRPr="00F839E7" w:rsidRDefault="003011A7" w:rsidP="00293BE3">
      <w:pPr>
        <w:ind w:firstLine="567"/>
        <w:jc w:val="both"/>
        <w:rPr>
          <w:sz w:val="24"/>
          <w:szCs w:val="24"/>
          <w:lang w:val="tt-RU"/>
        </w:rPr>
      </w:pPr>
      <w:r w:rsidRPr="00F839E7">
        <w:rPr>
          <w:color w:val="000000"/>
          <w:sz w:val="24"/>
          <w:szCs w:val="24"/>
          <w:lang w:val="tt-RU"/>
        </w:rPr>
        <w:t xml:space="preserve">Дәреслек: </w:t>
      </w:r>
      <w:r w:rsidRPr="00F839E7">
        <w:rPr>
          <w:sz w:val="24"/>
          <w:szCs w:val="24"/>
          <w:lang w:val="tt-RU"/>
        </w:rPr>
        <w:t>Татар әдәбияты: рус телендә төп гомуми белем бирү оешмалары өчен дәреслек (татар телен туган тел буларак өйрә</w:t>
      </w:r>
      <w:r w:rsidR="00003523" w:rsidRPr="00F839E7">
        <w:rPr>
          <w:sz w:val="24"/>
          <w:szCs w:val="24"/>
          <w:lang w:val="tt-RU"/>
        </w:rPr>
        <w:t>нүче укучылар өчен). 9 нчы с-</w:t>
      </w:r>
      <w:r w:rsidRPr="00F839E7">
        <w:rPr>
          <w:sz w:val="24"/>
          <w:szCs w:val="24"/>
          <w:lang w:val="tt-RU"/>
        </w:rPr>
        <w:t>ф. Ике кисәктә / Ф.Ф.Хәсәнова, Г.М.Сафиуллина, М.Я.Гарифуллина</w:t>
      </w:r>
      <w:r w:rsidR="00003523" w:rsidRPr="00F839E7">
        <w:rPr>
          <w:sz w:val="24"/>
          <w:szCs w:val="24"/>
          <w:lang w:val="tt-RU"/>
        </w:rPr>
        <w:t>.</w:t>
      </w:r>
      <w:r w:rsidRPr="00F839E7">
        <w:rPr>
          <w:sz w:val="24"/>
          <w:szCs w:val="24"/>
          <w:lang w:val="tt-RU"/>
        </w:rPr>
        <w:t>–</w:t>
      </w:r>
      <w:r w:rsidR="00003523" w:rsidRPr="00F839E7">
        <w:rPr>
          <w:sz w:val="24"/>
          <w:szCs w:val="24"/>
          <w:lang w:val="tt-RU"/>
        </w:rPr>
        <w:t xml:space="preserve"> Казан: “Мәгариф–Вакыт” нәшр.</w:t>
      </w:r>
      <w:r w:rsidR="0035389B" w:rsidRPr="00F839E7">
        <w:rPr>
          <w:sz w:val="24"/>
          <w:szCs w:val="24"/>
          <w:lang w:val="tt-RU"/>
        </w:rPr>
        <w:t>, 2016. – 207 б.,</w:t>
      </w:r>
      <w:r w:rsidRPr="00F839E7">
        <w:rPr>
          <w:sz w:val="24"/>
          <w:szCs w:val="24"/>
          <w:lang w:val="tt-RU"/>
        </w:rPr>
        <w:t>191 б.</w:t>
      </w:r>
      <w:r w:rsidR="00003523" w:rsidRPr="00F839E7">
        <w:rPr>
          <w:sz w:val="24"/>
          <w:szCs w:val="24"/>
          <w:lang w:val="tt-RU"/>
        </w:rPr>
        <w:t>:рәс.б-н.</w:t>
      </w:r>
    </w:p>
    <w:p w14:paraId="5D923D2D" w14:textId="77777777" w:rsidR="0087759D" w:rsidRPr="00F839E7" w:rsidRDefault="0087759D" w:rsidP="00293BE3">
      <w:pPr>
        <w:jc w:val="both"/>
        <w:rPr>
          <w:sz w:val="24"/>
          <w:szCs w:val="24"/>
          <w:lang w:val="tt-RU"/>
        </w:rPr>
      </w:pPr>
      <w:r w:rsidRPr="00F839E7">
        <w:rPr>
          <w:sz w:val="24"/>
          <w:szCs w:val="24"/>
          <w:lang w:val="tt-RU"/>
        </w:rPr>
        <w:t xml:space="preserve">      Программа материалы  34 сәгат</w:t>
      </w:r>
      <w:r w:rsidRPr="00F839E7">
        <w:rPr>
          <w:sz w:val="24"/>
          <w:szCs w:val="24"/>
        </w:rPr>
        <w:t>ь</w:t>
      </w:r>
      <w:r w:rsidRPr="00F839E7">
        <w:rPr>
          <w:sz w:val="24"/>
          <w:szCs w:val="24"/>
          <w:lang w:val="tt-RU"/>
        </w:rPr>
        <w:t>кә бүлеп, атнага 1 сәгат</w:t>
      </w:r>
      <w:r w:rsidRPr="00F839E7">
        <w:rPr>
          <w:sz w:val="24"/>
          <w:szCs w:val="24"/>
        </w:rPr>
        <w:t>ь</w:t>
      </w:r>
      <w:r w:rsidRPr="00F839E7">
        <w:rPr>
          <w:sz w:val="24"/>
          <w:szCs w:val="24"/>
          <w:lang w:val="tt-RU"/>
        </w:rPr>
        <w:t xml:space="preserve"> исәбеннән төзелде.     </w:t>
      </w:r>
    </w:p>
    <w:p w14:paraId="4E41DC29" w14:textId="77777777" w:rsidR="0087759D" w:rsidRPr="00F839E7" w:rsidRDefault="0087759D" w:rsidP="00293BE3">
      <w:pPr>
        <w:jc w:val="both"/>
        <w:rPr>
          <w:sz w:val="24"/>
          <w:szCs w:val="24"/>
          <w:lang w:val="tt-RU"/>
        </w:rPr>
      </w:pPr>
      <w:r w:rsidRPr="00F839E7">
        <w:rPr>
          <w:sz w:val="24"/>
          <w:szCs w:val="24"/>
          <w:lang w:val="tt-RU"/>
        </w:rPr>
        <w:t xml:space="preserve">      Бәйрәм көннәренә туры килгән дәресләр югалган очракта, алар:</w:t>
      </w:r>
    </w:p>
    <w:p w14:paraId="4FA7F18D" w14:textId="77777777" w:rsidR="0087759D" w:rsidRPr="00F839E7" w:rsidRDefault="0087759D" w:rsidP="00293BE3">
      <w:pPr>
        <w:pStyle w:val="a7"/>
        <w:numPr>
          <w:ilvl w:val="0"/>
          <w:numId w:val="1"/>
        </w:numPr>
        <w:jc w:val="both"/>
        <w:rPr>
          <w:lang w:val="tt-RU"/>
        </w:rPr>
      </w:pPr>
      <w:r w:rsidRPr="00F839E7">
        <w:rPr>
          <w:lang w:val="tt-RU"/>
        </w:rPr>
        <w:t>кабатлау дәресләре хисабына;</w:t>
      </w:r>
    </w:p>
    <w:p w14:paraId="78EA9432" w14:textId="77777777" w:rsidR="0087759D" w:rsidRPr="00F839E7" w:rsidRDefault="0087759D" w:rsidP="00293BE3">
      <w:pPr>
        <w:pStyle w:val="a7"/>
        <w:numPr>
          <w:ilvl w:val="0"/>
          <w:numId w:val="1"/>
        </w:numPr>
        <w:jc w:val="both"/>
        <w:rPr>
          <w:lang w:val="tt-RU"/>
        </w:rPr>
      </w:pPr>
      <w:r w:rsidRPr="00F839E7">
        <w:rPr>
          <w:lang w:val="tt-RU"/>
        </w:rPr>
        <w:t>бер темага бирелгән сәгатьләр санын берләштереп;</w:t>
      </w:r>
    </w:p>
    <w:p w14:paraId="5A444A88" w14:textId="77777777" w:rsidR="0087759D" w:rsidRPr="00F839E7" w:rsidRDefault="0087759D" w:rsidP="00293BE3">
      <w:pPr>
        <w:pStyle w:val="a7"/>
        <w:numPr>
          <w:ilvl w:val="0"/>
          <w:numId w:val="1"/>
        </w:numPr>
        <w:rPr>
          <w:bCs/>
          <w:lang w:val="tt-RU"/>
        </w:rPr>
      </w:pPr>
      <w:r w:rsidRPr="00F839E7">
        <w:rPr>
          <w:lang w:val="tt-RU"/>
        </w:rPr>
        <w:t>дәрестә өйрәнергә тиешле материал укучыларның мөстәкыйль үзләштерүе тәртибендә  үткәрелә</w:t>
      </w:r>
      <w:r w:rsidRPr="00F839E7">
        <w:rPr>
          <w:bCs/>
          <w:lang w:val="tt-RU"/>
        </w:rPr>
        <w:t>.</w:t>
      </w:r>
    </w:p>
    <w:p w14:paraId="08EC33BA" w14:textId="77777777" w:rsidR="00127740" w:rsidRPr="00F839E7" w:rsidRDefault="0087759D" w:rsidP="00293BE3">
      <w:pPr>
        <w:ind w:firstLine="709"/>
        <w:jc w:val="both"/>
        <w:rPr>
          <w:sz w:val="24"/>
          <w:szCs w:val="24"/>
          <w:lang w:val="tt-RU"/>
        </w:rPr>
      </w:pPr>
      <w:r w:rsidRPr="00F839E7">
        <w:rPr>
          <w:sz w:val="24"/>
          <w:szCs w:val="24"/>
          <w:lang w:val="uk-UA"/>
        </w:rPr>
        <w:t xml:space="preserve">  </w:t>
      </w:r>
      <w:r w:rsidRPr="00F839E7">
        <w:rPr>
          <w:sz w:val="24"/>
          <w:szCs w:val="24"/>
          <w:lang w:val="tt-RU"/>
        </w:rPr>
        <w:t xml:space="preserve">    </w:t>
      </w:r>
      <w:r w:rsidR="00127740" w:rsidRPr="00F839E7">
        <w:rPr>
          <w:sz w:val="24"/>
          <w:szCs w:val="24"/>
          <w:lang w:val="tt-RU"/>
        </w:rPr>
        <w:t xml:space="preserve">Әдәбият фәнен укытуның </w:t>
      </w:r>
      <w:r w:rsidR="00127740" w:rsidRPr="00F839E7">
        <w:rPr>
          <w:bCs/>
          <w:sz w:val="24"/>
          <w:szCs w:val="24"/>
          <w:lang w:val="tt-RU"/>
        </w:rPr>
        <w:t xml:space="preserve">төп максаты </w:t>
      </w:r>
      <w:r w:rsidR="00127740" w:rsidRPr="00F839E7">
        <w:rPr>
          <w:sz w:val="24"/>
          <w:szCs w:val="24"/>
          <w:lang w:val="tt-RU"/>
        </w:rPr>
        <w:t xml:space="preserve">укучыларны сүз сәнгатен аңларга өйрәтүне, татар әдәбияты һәм тәрҗемә әсәрләр аша рус һәм дөнья әдәбияты әсәрләренең байлыгы белән таныштыруны күз алдында тота. Баланы матур әдәбият әсәрләрен форма һәм эчтәлек берлегендә аңларга һәм анализларга өйрәтү, логик фикер йөртүләрен үстерү, рухи дөньяларын баету төп мәсьәләләрнең берсе булып тора. Әдәби белем бирүнең нигезе – әсәрне уку, анализлау, әсәрне аңлау өчен кирәк булган авторның биографик белешмәләре, тарихи – мәдәни фактлар белән таныштыру ул. </w:t>
      </w:r>
    </w:p>
    <w:p w14:paraId="688924C2" w14:textId="77777777" w:rsidR="00127740" w:rsidRPr="00F839E7" w:rsidRDefault="00127740" w:rsidP="00293BE3">
      <w:pPr>
        <w:ind w:firstLine="709"/>
        <w:jc w:val="both"/>
        <w:rPr>
          <w:sz w:val="24"/>
          <w:szCs w:val="24"/>
          <w:lang w:val="tt-RU"/>
        </w:rPr>
      </w:pPr>
      <w:r w:rsidRPr="00F839E7">
        <w:rPr>
          <w:sz w:val="24"/>
          <w:szCs w:val="24"/>
          <w:lang w:val="tt-RU"/>
        </w:rPr>
        <w:t xml:space="preserve">Татар әдәбияты дәресләренең </w:t>
      </w:r>
      <w:r w:rsidRPr="00F839E7">
        <w:rPr>
          <w:bCs/>
          <w:sz w:val="24"/>
          <w:szCs w:val="24"/>
          <w:lang w:val="tt-RU"/>
        </w:rPr>
        <w:t>төп бурычлары</w:t>
      </w:r>
      <w:r w:rsidRPr="00F839E7">
        <w:rPr>
          <w:sz w:val="24"/>
          <w:szCs w:val="24"/>
          <w:lang w:val="tt-RU"/>
        </w:rPr>
        <w:t xml:space="preserve">: </w:t>
      </w:r>
    </w:p>
    <w:p w14:paraId="70541D89" w14:textId="77777777" w:rsidR="00127740" w:rsidRPr="00F839E7" w:rsidRDefault="00127740" w:rsidP="00293BE3">
      <w:pPr>
        <w:ind w:firstLine="709"/>
        <w:jc w:val="both"/>
        <w:rPr>
          <w:sz w:val="24"/>
          <w:szCs w:val="24"/>
          <w:lang w:val="tt-RU"/>
        </w:rPr>
      </w:pPr>
      <w:r w:rsidRPr="00F839E7">
        <w:rPr>
          <w:sz w:val="24"/>
          <w:szCs w:val="24"/>
          <w:lang w:val="tt-RU"/>
        </w:rPr>
        <w:t xml:space="preserve">1.Укучының татар әдәби телен үзләштерүенә, текстны аңлап, сәнгатьле итеп, йөгерек укуына, дөрес яза белүенә, әдәби тел формаларын саклап, төрле темаларга иркен сөйләшүенә ирешү, матур әдәбият әсәрләрен мөстәкыйль уку күнекмәләре формалаштыру, телдән һәм язма сөйләмнәрен үстерү. </w:t>
      </w:r>
    </w:p>
    <w:p w14:paraId="65FE02A9" w14:textId="77777777" w:rsidR="00127740" w:rsidRPr="00F839E7" w:rsidRDefault="00127740" w:rsidP="00293BE3">
      <w:pPr>
        <w:ind w:firstLine="709"/>
        <w:jc w:val="both"/>
        <w:rPr>
          <w:sz w:val="24"/>
          <w:szCs w:val="24"/>
          <w:lang w:val="tt-RU"/>
        </w:rPr>
      </w:pPr>
      <w:r w:rsidRPr="00F839E7">
        <w:rPr>
          <w:sz w:val="24"/>
          <w:szCs w:val="24"/>
          <w:lang w:val="tt-RU"/>
        </w:rPr>
        <w:t xml:space="preserve">2.Балаларны гомумән татар әдәбияты, халык авыз иҗаты, татар халкының җыр-музыкасы, сынлы сәнгате белән таныштыру, күренекле язучылар һәм аларның әсәрләрен үзләштерүләренә ирешү, матур әдәбият әсәрләрен (яки әдәби әсәрләрдән өзекне) укып үзләштерү, алар турында үз фикерләрен әйтергә өйрәтү. </w:t>
      </w:r>
    </w:p>
    <w:p w14:paraId="5CB8EAD4" w14:textId="77777777" w:rsidR="00127740" w:rsidRPr="00F839E7" w:rsidRDefault="00127740" w:rsidP="00293BE3">
      <w:pPr>
        <w:ind w:firstLine="709"/>
        <w:jc w:val="both"/>
        <w:rPr>
          <w:sz w:val="24"/>
          <w:szCs w:val="24"/>
          <w:lang w:val="tt-RU"/>
        </w:rPr>
      </w:pPr>
      <w:r w:rsidRPr="00F839E7">
        <w:rPr>
          <w:sz w:val="24"/>
          <w:szCs w:val="24"/>
          <w:lang w:val="tt-RU"/>
        </w:rPr>
        <w:t xml:space="preserve">3.Әдәби-теоретик төшенчәләрне аңлату һәм кулланырга өйрәтү. </w:t>
      </w:r>
    </w:p>
    <w:p w14:paraId="3D15B443" w14:textId="77777777" w:rsidR="00127740" w:rsidRPr="00F839E7" w:rsidRDefault="00127740" w:rsidP="00293BE3">
      <w:pPr>
        <w:ind w:firstLine="709"/>
        <w:jc w:val="both"/>
        <w:rPr>
          <w:sz w:val="24"/>
          <w:szCs w:val="24"/>
          <w:lang w:val="tt-RU"/>
        </w:rPr>
      </w:pPr>
      <w:r w:rsidRPr="00F839E7">
        <w:rPr>
          <w:sz w:val="24"/>
          <w:szCs w:val="24"/>
          <w:lang w:val="tt-RU"/>
        </w:rPr>
        <w:t>4.Укучыларга татар халкының килеп чыгышы, тарихи язмышы, милләттәшләребез тормышы турында мәгълүмат бирү.</w:t>
      </w:r>
    </w:p>
    <w:p w14:paraId="04B141BD" w14:textId="77777777" w:rsidR="00127740" w:rsidRPr="00F839E7" w:rsidRDefault="00127740" w:rsidP="00293BE3">
      <w:pPr>
        <w:ind w:firstLine="709"/>
        <w:jc w:val="both"/>
        <w:rPr>
          <w:sz w:val="24"/>
          <w:szCs w:val="24"/>
          <w:lang w:val="tt-RU"/>
        </w:rPr>
      </w:pPr>
      <w:r w:rsidRPr="00F839E7">
        <w:rPr>
          <w:sz w:val="24"/>
          <w:szCs w:val="24"/>
          <w:lang w:val="tt-RU"/>
        </w:rPr>
        <w:t xml:space="preserve">5.Халык тарихын һәм мирасын өйрәнү аша укучыларда Ватанга, халыкка, туган телгә мәхәббәт, олыларга, кечеләргә һәм гомумән кешегә ихтирам, мәрхәмәтлелек, шәфкатьлелек тәрбияләү. Эстетик тәрбия бирү, табигатькә сакчыл, мәрхәмәтле караш булдыру. </w:t>
      </w:r>
    </w:p>
    <w:p w14:paraId="1F33A982" w14:textId="77777777" w:rsidR="00127740" w:rsidRPr="00F839E7" w:rsidRDefault="00127740" w:rsidP="00293BE3">
      <w:pPr>
        <w:ind w:firstLine="709"/>
        <w:jc w:val="both"/>
        <w:rPr>
          <w:sz w:val="24"/>
          <w:szCs w:val="24"/>
          <w:lang w:val="tt-RU"/>
        </w:rPr>
      </w:pPr>
      <w:r w:rsidRPr="00F839E7">
        <w:rPr>
          <w:sz w:val="24"/>
          <w:szCs w:val="24"/>
          <w:lang w:val="tt-RU"/>
        </w:rPr>
        <w:t xml:space="preserve">6.Татар, рус һәм башка халыклар әдәбиятларын чагыштырып карау күнекмәләрен үстерү. </w:t>
      </w:r>
    </w:p>
    <w:p w14:paraId="1BFA9C66" w14:textId="77777777" w:rsidR="00127740" w:rsidRPr="00F839E7" w:rsidRDefault="00127740" w:rsidP="00293BE3">
      <w:pPr>
        <w:ind w:firstLine="709"/>
        <w:jc w:val="both"/>
        <w:rPr>
          <w:sz w:val="24"/>
          <w:szCs w:val="24"/>
          <w:lang w:val="tt-RU"/>
        </w:rPr>
      </w:pPr>
      <w:r w:rsidRPr="00F839E7">
        <w:rPr>
          <w:sz w:val="24"/>
          <w:szCs w:val="24"/>
          <w:lang w:val="tt-RU"/>
        </w:rPr>
        <w:t>7.Әдәби әсәрләрне өйрәнү барышында укучыларны сәнгатьле уку алымнарына өйрәтү дә әһәмиятле.</w:t>
      </w:r>
    </w:p>
    <w:p w14:paraId="784EA30F" w14:textId="77777777" w:rsidR="00043E1C" w:rsidRPr="00F839E7" w:rsidRDefault="00043E1C" w:rsidP="00293BE3">
      <w:pPr>
        <w:pStyle w:val="Default"/>
        <w:jc w:val="center"/>
        <w:rPr>
          <w:lang w:val="tt-RU"/>
        </w:rPr>
      </w:pPr>
      <w:r w:rsidRPr="00F839E7">
        <w:rPr>
          <w:lang w:val="tt-RU"/>
        </w:rPr>
        <w:t>Планируемые результаты обучения</w:t>
      </w:r>
    </w:p>
    <w:p w14:paraId="7BD26484" w14:textId="77777777" w:rsidR="00043E1C" w:rsidRPr="00F839E7" w:rsidRDefault="00043E1C" w:rsidP="00293BE3">
      <w:pPr>
        <w:pStyle w:val="Default"/>
        <w:jc w:val="center"/>
        <w:rPr>
          <w:lang w:val="tt-RU"/>
        </w:rPr>
      </w:pPr>
      <w:r w:rsidRPr="00F839E7">
        <w:rPr>
          <w:lang w:val="tt-RU"/>
        </w:rPr>
        <w:t>Личностные результаты</w:t>
      </w:r>
    </w:p>
    <w:p w14:paraId="516715B6" w14:textId="77777777" w:rsidR="00043E1C" w:rsidRPr="00F839E7" w:rsidRDefault="00043E1C" w:rsidP="00293BE3">
      <w:pPr>
        <w:pStyle w:val="Default"/>
        <w:rPr>
          <w:lang w:val="tt-RU"/>
        </w:rPr>
      </w:pPr>
      <w:r w:rsidRPr="00F839E7">
        <w:rPr>
          <w:lang w:val="tt-RU"/>
        </w:rPr>
        <w:t>- совершенствование нравственно-духовных качеств личности, воспитание чувства любви к многонациональной стране, уважительного отношения к татарской литературе и культуре других народов;</w:t>
      </w:r>
    </w:p>
    <w:p w14:paraId="7AB8C766" w14:textId="77777777" w:rsidR="00043E1C" w:rsidRPr="00F839E7" w:rsidRDefault="00043E1C" w:rsidP="00293BE3">
      <w:pPr>
        <w:pStyle w:val="Default"/>
        <w:rPr>
          <w:lang w:val="tt-RU"/>
        </w:rPr>
      </w:pPr>
      <w:r w:rsidRPr="00F839E7">
        <w:rPr>
          <w:lang w:val="tt-RU"/>
        </w:rPr>
        <w:t>- использование при решении вопросов познания и общения (словари, энциклопедии, Интернет ресурсы и др.) ;</w:t>
      </w:r>
    </w:p>
    <w:p w14:paraId="1DC67D8E" w14:textId="77777777" w:rsidR="00043E1C" w:rsidRPr="00F839E7" w:rsidRDefault="00043E1C" w:rsidP="00293BE3">
      <w:pPr>
        <w:pStyle w:val="Default"/>
        <w:rPr>
          <w:lang w:val="tt-RU"/>
        </w:rPr>
      </w:pPr>
      <w:r w:rsidRPr="00F839E7">
        <w:rPr>
          <w:lang w:val="tt-RU"/>
        </w:rPr>
        <w:t>- обучение активности, самостоятельному мышлению, умственной деятельности и духовной деятельности, продолжение становления личности;</w:t>
      </w:r>
    </w:p>
    <w:p w14:paraId="62CB80D5" w14:textId="77777777" w:rsidR="00043E1C" w:rsidRPr="00F839E7" w:rsidRDefault="00043E1C" w:rsidP="00293BE3">
      <w:pPr>
        <w:pStyle w:val="Default"/>
        <w:rPr>
          <w:lang w:val="tt-RU"/>
        </w:rPr>
      </w:pPr>
      <w:r w:rsidRPr="00F839E7">
        <w:rPr>
          <w:lang w:val="tt-RU"/>
        </w:rPr>
        <w:t>- умение применять знания и навыки, направленные на управление собой, в различных условиях жизни, представлять свое место в жизни;</w:t>
      </w:r>
    </w:p>
    <w:p w14:paraId="341A59D3" w14:textId="77777777" w:rsidR="00043E1C" w:rsidRPr="00F839E7" w:rsidRDefault="00043E1C" w:rsidP="00293BE3">
      <w:pPr>
        <w:pStyle w:val="Default"/>
        <w:rPr>
          <w:lang w:val="tt-RU"/>
        </w:rPr>
      </w:pPr>
      <w:r w:rsidRPr="00F839E7">
        <w:rPr>
          <w:lang w:val="tt-RU"/>
        </w:rPr>
        <w:t>- Формирование чувства ответственности перед Родиной, национальной гордости, гражданской ответственности;</w:t>
      </w:r>
    </w:p>
    <w:p w14:paraId="71F4C373" w14:textId="77777777" w:rsidR="00043E1C" w:rsidRPr="00F839E7" w:rsidRDefault="00043E1C" w:rsidP="00293BE3">
      <w:pPr>
        <w:pStyle w:val="Default"/>
        <w:rPr>
          <w:lang w:val="tt-RU"/>
        </w:rPr>
      </w:pPr>
      <w:r w:rsidRPr="00F839E7">
        <w:rPr>
          <w:lang w:val="tt-RU"/>
        </w:rPr>
        <w:t>- воспитание уважения к государственным символам (герб, флаг, гимн );</w:t>
      </w:r>
    </w:p>
    <w:p w14:paraId="55FAFDC6" w14:textId="77777777" w:rsidR="00043E1C" w:rsidRPr="00F839E7" w:rsidRDefault="00043E1C" w:rsidP="00293BE3">
      <w:pPr>
        <w:pStyle w:val="Default"/>
        <w:rPr>
          <w:lang w:val="tt-RU"/>
        </w:rPr>
      </w:pPr>
      <w:r w:rsidRPr="00F839E7">
        <w:rPr>
          <w:lang w:val="tt-RU"/>
        </w:rPr>
        <w:t>- освоение норм морали, правил жизни в обществе.</w:t>
      </w:r>
    </w:p>
    <w:p w14:paraId="18E67D75" w14:textId="77777777" w:rsidR="00043E1C" w:rsidRPr="00F839E7" w:rsidRDefault="00043E1C" w:rsidP="00293BE3">
      <w:pPr>
        <w:pStyle w:val="Default"/>
        <w:jc w:val="center"/>
        <w:rPr>
          <w:lang w:val="tt-RU"/>
        </w:rPr>
      </w:pPr>
      <w:r w:rsidRPr="00F839E7">
        <w:rPr>
          <w:lang w:val="tt-RU"/>
        </w:rPr>
        <w:lastRenderedPageBreak/>
        <w:t>Метапредметные результаты</w:t>
      </w:r>
    </w:p>
    <w:p w14:paraId="5D67B3E4" w14:textId="77777777" w:rsidR="00043E1C" w:rsidRPr="00F839E7" w:rsidRDefault="00043E1C" w:rsidP="00293BE3">
      <w:pPr>
        <w:pStyle w:val="Default"/>
        <w:rPr>
          <w:lang w:val="tt-RU"/>
        </w:rPr>
      </w:pPr>
      <w:r w:rsidRPr="00F839E7">
        <w:rPr>
          <w:lang w:val="tt-RU"/>
        </w:rPr>
        <w:t xml:space="preserve"> - умение понимать проблему, выдвигать гипотезу, составлять материал, выбирать доказательства для подтверждения своего мнения, на языке (диалогическом,  </w:t>
      </w:r>
    </w:p>
    <w:p w14:paraId="6E6D091E" w14:textId="77777777" w:rsidR="00043E1C" w:rsidRPr="00F839E7" w:rsidRDefault="00043E1C" w:rsidP="00293BE3">
      <w:pPr>
        <w:pStyle w:val="Default"/>
        <w:rPr>
          <w:lang w:val="tt-RU"/>
        </w:rPr>
      </w:pPr>
      <w:r w:rsidRPr="00F839E7">
        <w:rPr>
          <w:lang w:val="tt-RU"/>
        </w:rPr>
        <w:t xml:space="preserve">    монологическая) и письменная речь, выделение причинно-следственной связи, формирование результатов;</w:t>
      </w:r>
    </w:p>
    <w:p w14:paraId="6803B530" w14:textId="77777777" w:rsidR="00043E1C" w:rsidRPr="00F839E7" w:rsidRDefault="00043E1C" w:rsidP="00293BE3">
      <w:pPr>
        <w:pStyle w:val="Default"/>
        <w:rPr>
          <w:lang w:val="tt-RU"/>
        </w:rPr>
      </w:pPr>
      <w:r w:rsidRPr="00F839E7">
        <w:rPr>
          <w:lang w:val="tt-RU"/>
        </w:rPr>
        <w:t xml:space="preserve"> - умение самостоятельно организовывать свою деятельность, оценивать, определять сферу своей заинтересованности;</w:t>
      </w:r>
    </w:p>
    <w:p w14:paraId="714AE4DA" w14:textId="77777777" w:rsidR="00043E1C" w:rsidRPr="00F839E7" w:rsidRDefault="00043E1C" w:rsidP="00293BE3">
      <w:pPr>
        <w:pStyle w:val="Default"/>
        <w:rPr>
          <w:lang w:val="tt-RU"/>
        </w:rPr>
      </w:pPr>
      <w:r w:rsidRPr="00F839E7">
        <w:rPr>
          <w:lang w:val="tt-RU"/>
        </w:rPr>
        <w:t xml:space="preserve">  - умение работать с различными средствами массовой информации, находить, анализировать и использовать необходимую информацию в своей деятельности;</w:t>
      </w:r>
    </w:p>
    <w:p w14:paraId="613A670B" w14:textId="77777777" w:rsidR="00043E1C" w:rsidRPr="00F839E7" w:rsidRDefault="00043E1C" w:rsidP="00293BE3">
      <w:pPr>
        <w:pStyle w:val="Default"/>
        <w:rPr>
          <w:lang w:val="tt-RU"/>
        </w:rPr>
      </w:pPr>
      <w:r w:rsidRPr="00F839E7">
        <w:rPr>
          <w:lang w:val="tt-RU"/>
        </w:rPr>
        <w:t xml:space="preserve">  - приобщение литературы к музыке, изобразительному искусству, демонстрация ценности словесного искусства, Обучение признанию красоты;</w:t>
      </w:r>
    </w:p>
    <w:p w14:paraId="189007E9" w14:textId="77777777" w:rsidR="00043E1C" w:rsidRPr="00F839E7" w:rsidRDefault="00043E1C" w:rsidP="00293BE3">
      <w:pPr>
        <w:pStyle w:val="Default"/>
        <w:rPr>
          <w:lang w:val="tt-RU"/>
        </w:rPr>
      </w:pPr>
      <w:r w:rsidRPr="00F839E7">
        <w:rPr>
          <w:lang w:val="tt-RU"/>
        </w:rPr>
        <w:t xml:space="preserve">  - связать литературу с языкознанием, передать особенности языка литературного произведения, такие понятия, как стиль произведения;</w:t>
      </w:r>
    </w:p>
    <w:p w14:paraId="688C333C" w14:textId="77777777" w:rsidR="00043E1C" w:rsidRPr="00F839E7" w:rsidRDefault="00043E1C" w:rsidP="00293BE3">
      <w:pPr>
        <w:pStyle w:val="Default"/>
        <w:rPr>
          <w:lang w:val="tt-RU"/>
        </w:rPr>
      </w:pPr>
      <w:r w:rsidRPr="00F839E7">
        <w:rPr>
          <w:lang w:val="tt-RU"/>
        </w:rPr>
        <w:t xml:space="preserve"> - татарская литература, связанная с русской литературой, литературой других народов; </w:t>
      </w:r>
    </w:p>
    <w:p w14:paraId="65966A79" w14:textId="77777777" w:rsidR="00043E1C" w:rsidRPr="00F839E7" w:rsidRDefault="00043E1C" w:rsidP="00293BE3">
      <w:pPr>
        <w:pStyle w:val="Default"/>
        <w:rPr>
          <w:lang w:val="tt-RU"/>
        </w:rPr>
      </w:pPr>
      <w:r w:rsidRPr="00F839E7">
        <w:rPr>
          <w:lang w:val="tt-RU"/>
        </w:rPr>
        <w:t xml:space="preserve">    освоение понятий мировой культуры, истории человечества через проявление ценностей;</w:t>
      </w:r>
    </w:p>
    <w:p w14:paraId="567F9074" w14:textId="77777777" w:rsidR="00043E1C" w:rsidRPr="00F839E7" w:rsidRDefault="00043E1C" w:rsidP="00293BE3">
      <w:pPr>
        <w:pStyle w:val="Default"/>
        <w:rPr>
          <w:lang w:val="tt-RU"/>
        </w:rPr>
      </w:pPr>
      <w:r w:rsidRPr="00F839E7">
        <w:rPr>
          <w:lang w:val="tt-RU"/>
        </w:rPr>
        <w:t xml:space="preserve"> - представление о мире, жизни, природе, человеческом обществе, связанном литературой с предметами истории, обществознания, экологии </w:t>
      </w:r>
    </w:p>
    <w:p w14:paraId="76D58C93" w14:textId="77777777" w:rsidR="00043E1C" w:rsidRPr="00F839E7" w:rsidRDefault="00043E1C" w:rsidP="00293BE3">
      <w:pPr>
        <w:pStyle w:val="Default"/>
        <w:rPr>
          <w:lang w:val="tt-RU"/>
        </w:rPr>
      </w:pPr>
      <w:r w:rsidRPr="00F839E7">
        <w:rPr>
          <w:lang w:val="tt-RU"/>
        </w:rPr>
        <w:t xml:space="preserve">   формировать.</w:t>
      </w:r>
    </w:p>
    <w:p w14:paraId="797EECD1" w14:textId="77777777" w:rsidR="00043E1C" w:rsidRPr="00F839E7" w:rsidRDefault="00043E1C" w:rsidP="00293BE3">
      <w:pPr>
        <w:pStyle w:val="Default"/>
        <w:jc w:val="center"/>
        <w:rPr>
          <w:lang w:val="tt-RU"/>
        </w:rPr>
      </w:pPr>
      <w:r w:rsidRPr="00F839E7">
        <w:rPr>
          <w:lang w:val="tt-RU"/>
        </w:rPr>
        <w:t>Предметные результаты</w:t>
      </w:r>
    </w:p>
    <w:p w14:paraId="1550133A" w14:textId="77777777" w:rsidR="00043E1C" w:rsidRPr="00F839E7" w:rsidRDefault="00043E1C" w:rsidP="00293BE3">
      <w:pPr>
        <w:pStyle w:val="Default"/>
        <w:rPr>
          <w:lang w:val="tt-RU"/>
        </w:rPr>
      </w:pPr>
      <w:r w:rsidRPr="00F839E7">
        <w:rPr>
          <w:lang w:val="tt-RU"/>
        </w:rPr>
        <w:t xml:space="preserve">В познавательной сфере: </w:t>
      </w:r>
    </w:p>
    <w:p w14:paraId="3BFE50F1" w14:textId="77777777" w:rsidR="00043E1C" w:rsidRPr="00F839E7" w:rsidRDefault="00043E1C" w:rsidP="00293BE3">
      <w:pPr>
        <w:pStyle w:val="Default"/>
        <w:rPr>
          <w:lang w:val="tt-RU"/>
        </w:rPr>
      </w:pPr>
      <w:r w:rsidRPr="00F839E7">
        <w:rPr>
          <w:lang w:val="tt-RU"/>
        </w:rPr>
        <w:t xml:space="preserve">-  понимание литературных произведений разных жанров; </w:t>
      </w:r>
    </w:p>
    <w:p w14:paraId="26740239" w14:textId="77777777" w:rsidR="00043E1C" w:rsidRPr="00F839E7" w:rsidRDefault="00043E1C" w:rsidP="00293BE3">
      <w:pPr>
        <w:pStyle w:val="Default"/>
        <w:rPr>
          <w:lang w:val="tt-RU"/>
        </w:rPr>
      </w:pPr>
      <w:r w:rsidRPr="00F839E7">
        <w:rPr>
          <w:lang w:val="tt-RU"/>
        </w:rPr>
        <w:t>- выразител</w:t>
      </w:r>
      <w:r w:rsidRPr="00F839E7">
        <w:t>ь</w:t>
      </w:r>
      <w:r w:rsidRPr="00F839E7">
        <w:rPr>
          <w:lang w:val="tt-RU"/>
        </w:rPr>
        <w:t xml:space="preserve">ное чтение; </w:t>
      </w:r>
    </w:p>
    <w:p w14:paraId="4B8601EC" w14:textId="77777777" w:rsidR="00043E1C" w:rsidRPr="00F839E7" w:rsidRDefault="00043E1C" w:rsidP="00293BE3">
      <w:pPr>
        <w:pStyle w:val="Default"/>
        <w:rPr>
          <w:lang w:val="tt-RU"/>
        </w:rPr>
      </w:pPr>
      <w:r w:rsidRPr="00F839E7">
        <w:rPr>
          <w:lang w:val="tt-RU"/>
        </w:rPr>
        <w:t xml:space="preserve">- изучение текстов или отрывков из произведений наизусть; </w:t>
      </w:r>
    </w:p>
    <w:p w14:paraId="6F04A3EE" w14:textId="77777777" w:rsidR="00043E1C" w:rsidRPr="00F839E7" w:rsidRDefault="00043E1C" w:rsidP="00293BE3">
      <w:pPr>
        <w:pStyle w:val="Default"/>
        <w:rPr>
          <w:lang w:val="tt-RU"/>
        </w:rPr>
      </w:pPr>
      <w:r w:rsidRPr="00F839E7">
        <w:rPr>
          <w:lang w:val="tt-RU"/>
        </w:rPr>
        <w:t>- анализ и интерпретация произведений;</w:t>
      </w:r>
    </w:p>
    <w:p w14:paraId="2011E291" w14:textId="77777777" w:rsidR="00043E1C" w:rsidRPr="00F839E7" w:rsidRDefault="00043E1C" w:rsidP="00293BE3">
      <w:pPr>
        <w:pStyle w:val="Default"/>
        <w:rPr>
          <w:lang w:val="tt-RU"/>
        </w:rPr>
      </w:pPr>
      <w:r w:rsidRPr="00F839E7">
        <w:rPr>
          <w:lang w:val="tt-RU"/>
        </w:rPr>
        <w:t xml:space="preserve"> - составление плана; </w:t>
      </w:r>
    </w:p>
    <w:p w14:paraId="692D86F3" w14:textId="77777777" w:rsidR="00043E1C" w:rsidRPr="00F839E7" w:rsidRDefault="00043E1C" w:rsidP="00293BE3">
      <w:pPr>
        <w:pStyle w:val="Default"/>
        <w:rPr>
          <w:lang w:val="tt-RU"/>
        </w:rPr>
      </w:pPr>
      <w:r w:rsidRPr="00F839E7">
        <w:rPr>
          <w:lang w:val="tt-RU"/>
        </w:rPr>
        <w:t>- написание сочинения с элементами сочинения;</w:t>
      </w:r>
    </w:p>
    <w:p w14:paraId="129F13EA" w14:textId="77777777" w:rsidR="00043E1C" w:rsidRPr="00F839E7" w:rsidRDefault="00043E1C" w:rsidP="00293BE3">
      <w:pPr>
        <w:pStyle w:val="Default"/>
        <w:rPr>
          <w:lang w:val="tt-RU"/>
        </w:rPr>
      </w:pPr>
      <w:r w:rsidRPr="00F839E7">
        <w:rPr>
          <w:lang w:val="tt-RU"/>
        </w:rPr>
        <w:t xml:space="preserve">- написание сочинения по литературным произведениям и на основе полученных из жизни мнений, впечатлений; </w:t>
      </w:r>
    </w:p>
    <w:p w14:paraId="7BCBA03E" w14:textId="77777777" w:rsidR="00043E1C" w:rsidRPr="00F839E7" w:rsidRDefault="00043E1C" w:rsidP="00293BE3">
      <w:pPr>
        <w:pStyle w:val="Default"/>
        <w:rPr>
          <w:lang w:val="tt-RU"/>
        </w:rPr>
      </w:pPr>
      <w:r w:rsidRPr="00F839E7">
        <w:rPr>
          <w:lang w:val="tt-RU"/>
        </w:rPr>
        <w:t xml:space="preserve">- понимание основных проблем в фольклоре татарского и других народов, творчестве российских и зарубежных классиков; </w:t>
      </w:r>
    </w:p>
    <w:p w14:paraId="4DCF591E" w14:textId="77777777" w:rsidR="00043E1C" w:rsidRPr="00F839E7" w:rsidRDefault="00043E1C" w:rsidP="00293BE3">
      <w:pPr>
        <w:pStyle w:val="Default"/>
        <w:rPr>
          <w:lang w:val="tt-RU"/>
        </w:rPr>
      </w:pPr>
      <w:r w:rsidRPr="00F839E7">
        <w:rPr>
          <w:lang w:val="tt-RU"/>
        </w:rPr>
        <w:t xml:space="preserve">- взаимосвязь между эпохой и написанием литературных произведений, временем их создания, личными ценностями, пониманием их нового звучания; </w:t>
      </w:r>
    </w:p>
    <w:p w14:paraId="269AB1A3" w14:textId="77777777" w:rsidR="00043E1C" w:rsidRPr="00F839E7" w:rsidRDefault="00043E1C" w:rsidP="00293BE3">
      <w:pPr>
        <w:pStyle w:val="Default"/>
        <w:rPr>
          <w:lang w:val="tt-RU"/>
        </w:rPr>
      </w:pPr>
      <w:r w:rsidRPr="00F839E7">
        <w:rPr>
          <w:lang w:val="tt-RU"/>
        </w:rPr>
        <w:t xml:space="preserve">- анализировать литературные произведения, уметь их рассматривать в определенном жанре, понимать и формировать тему, находить идею, нравственную сторону литературного произведения, давать характеристику героям, сравнивать с одним или несколькими героями в разных произведениях; </w:t>
      </w:r>
    </w:p>
    <w:p w14:paraId="179D769C" w14:textId="77777777" w:rsidR="00043E1C" w:rsidRPr="00F839E7" w:rsidRDefault="00043E1C" w:rsidP="00293BE3">
      <w:pPr>
        <w:pStyle w:val="Default"/>
        <w:rPr>
          <w:lang w:val="tt-RU"/>
        </w:rPr>
      </w:pPr>
      <w:r w:rsidRPr="00F839E7">
        <w:rPr>
          <w:lang w:val="tt-RU"/>
        </w:rPr>
        <w:t xml:space="preserve">- выявление композиционных, сюжетных элементов, средств описания языка, их роли в раскрытии содержания произведения; </w:t>
      </w:r>
    </w:p>
    <w:p w14:paraId="0EDC0196" w14:textId="77777777" w:rsidR="00043E1C" w:rsidRPr="00F839E7" w:rsidRDefault="00043E1C" w:rsidP="00293BE3">
      <w:pPr>
        <w:pStyle w:val="Default"/>
        <w:rPr>
          <w:lang w:val="tt-RU"/>
        </w:rPr>
      </w:pPr>
      <w:r w:rsidRPr="00F839E7">
        <w:rPr>
          <w:lang w:val="tt-RU"/>
        </w:rPr>
        <w:t xml:space="preserve">- использование простой литературной терминологии при анализе литературного произведения; </w:t>
      </w:r>
    </w:p>
    <w:p w14:paraId="293592D6" w14:textId="77777777" w:rsidR="00043E1C" w:rsidRPr="00F839E7" w:rsidRDefault="00043E1C" w:rsidP="00293BE3">
      <w:pPr>
        <w:pStyle w:val="Default"/>
      </w:pPr>
      <w:r w:rsidRPr="00F839E7">
        <w:rPr>
          <w:lang w:val="tt-RU"/>
        </w:rPr>
        <w:t>- знание жизни и творчества писателей из источников дополнительного образования;</w:t>
      </w:r>
      <w:r w:rsidRPr="00F839E7">
        <w:t xml:space="preserve"> </w:t>
      </w:r>
    </w:p>
    <w:p w14:paraId="074EF031" w14:textId="77777777" w:rsidR="00043E1C" w:rsidRPr="00F839E7" w:rsidRDefault="00043E1C" w:rsidP="00293BE3">
      <w:pPr>
        <w:pStyle w:val="Default"/>
        <w:rPr>
          <w:lang w:val="tt-RU"/>
        </w:rPr>
      </w:pPr>
      <w:r w:rsidRPr="00F839E7">
        <w:rPr>
          <w:lang w:val="tt-RU"/>
        </w:rPr>
        <w:t>В сфере нравственных ценностей:</w:t>
      </w:r>
    </w:p>
    <w:p w14:paraId="7A61301C" w14:textId="77777777" w:rsidR="00043E1C" w:rsidRPr="00F839E7" w:rsidRDefault="00043E1C" w:rsidP="00293BE3">
      <w:pPr>
        <w:pStyle w:val="Default"/>
        <w:rPr>
          <w:lang w:val="tt-RU"/>
        </w:rPr>
      </w:pPr>
      <w:r w:rsidRPr="00F839E7">
        <w:rPr>
          <w:lang w:val="tt-RU"/>
        </w:rPr>
        <w:t>- сближение нравственных и духовных ценностей татарской литературы и культуры, сравнение с другими народами;</w:t>
      </w:r>
    </w:p>
    <w:p w14:paraId="7D7F97BB" w14:textId="77777777" w:rsidR="00043E1C" w:rsidRPr="00F839E7" w:rsidRDefault="00043E1C" w:rsidP="00293BE3">
      <w:pPr>
        <w:pStyle w:val="Default"/>
        <w:rPr>
          <w:lang w:val="tt-RU"/>
        </w:rPr>
      </w:pPr>
      <w:r w:rsidRPr="00F839E7">
        <w:rPr>
          <w:lang w:val="tt-RU"/>
        </w:rPr>
        <w:t>- умение формировать, оценивать свое отношение к татарской литературе.</w:t>
      </w:r>
    </w:p>
    <w:p w14:paraId="22ECE0FD" w14:textId="77777777" w:rsidR="00043E1C" w:rsidRPr="00F839E7" w:rsidRDefault="00043E1C" w:rsidP="00293BE3">
      <w:pPr>
        <w:pStyle w:val="Default"/>
        <w:jc w:val="center"/>
        <w:rPr>
          <w:rFonts w:eastAsia="Tahoma"/>
          <w:lang w:val="tt-RU" w:eastAsia="tt-RU" w:bidi="tt-RU"/>
        </w:rPr>
      </w:pPr>
      <w:r w:rsidRPr="00F839E7">
        <w:rPr>
          <w:rFonts w:eastAsia="Tahoma"/>
          <w:lang w:val="tt-RU" w:eastAsia="tt-RU" w:bidi="tt-RU"/>
        </w:rPr>
        <w:t>Укытуның планлаштырылган нәтиҗәләре</w:t>
      </w:r>
    </w:p>
    <w:p w14:paraId="74800DB8" w14:textId="77777777" w:rsidR="00043E1C" w:rsidRPr="00F839E7" w:rsidRDefault="00043E1C" w:rsidP="00293BE3">
      <w:pPr>
        <w:pStyle w:val="Default"/>
        <w:jc w:val="center"/>
        <w:rPr>
          <w:lang w:val="tt-RU"/>
        </w:rPr>
      </w:pPr>
      <w:r w:rsidRPr="00F839E7">
        <w:rPr>
          <w:rFonts w:eastAsia="Tahoma"/>
          <w:lang w:val="tt-RU" w:eastAsia="tt-RU" w:bidi="tt-RU"/>
        </w:rPr>
        <w:lastRenderedPageBreak/>
        <w:t>Шәхескә кагылышлы нәтиҗәләр</w:t>
      </w:r>
    </w:p>
    <w:p w14:paraId="6F9B3471" w14:textId="77777777" w:rsidR="00043E1C" w:rsidRPr="00F839E7" w:rsidRDefault="00043E1C" w:rsidP="00293BE3">
      <w:pPr>
        <w:numPr>
          <w:ilvl w:val="0"/>
          <w:numId w:val="21"/>
        </w:numPr>
        <w:shd w:val="clear" w:color="auto" w:fill="FFFFFF"/>
        <w:tabs>
          <w:tab w:val="left" w:pos="284"/>
        </w:tabs>
        <w:autoSpaceDE/>
        <w:autoSpaceDN/>
        <w:adjustRightInd/>
        <w:ind w:left="0" w:firstLine="0"/>
        <w:contextualSpacing/>
        <w:jc w:val="both"/>
        <w:rPr>
          <w:color w:val="000000"/>
          <w:sz w:val="24"/>
          <w:szCs w:val="24"/>
          <w:lang w:val="tt-RU"/>
        </w:rPr>
      </w:pPr>
      <w:r w:rsidRPr="00F839E7">
        <w:rPr>
          <w:color w:val="000000"/>
          <w:sz w:val="24"/>
          <w:szCs w:val="24"/>
          <w:lang w:val="tt-RU"/>
        </w:rPr>
        <w:t>шәхеснең әхлакый-рухи сыйфатларын камилләштерү, күпмилләтле илебезгә карата ярату хисләре, татар әдәбиятына һәм башка халыклар әдәбиятына, мәдәниятенә ихтирамлы мөнәсәбәт тәрбияләү;</w:t>
      </w:r>
    </w:p>
    <w:p w14:paraId="3037C2C5" w14:textId="77777777" w:rsidR="00043E1C" w:rsidRPr="00F839E7" w:rsidRDefault="00043E1C" w:rsidP="00293BE3">
      <w:pPr>
        <w:numPr>
          <w:ilvl w:val="0"/>
          <w:numId w:val="21"/>
        </w:numPr>
        <w:shd w:val="clear" w:color="auto" w:fill="FFFFFF"/>
        <w:tabs>
          <w:tab w:val="left" w:pos="0"/>
          <w:tab w:val="left" w:pos="284"/>
        </w:tabs>
        <w:autoSpaceDE/>
        <w:autoSpaceDN/>
        <w:adjustRightInd/>
        <w:ind w:left="0" w:firstLine="0"/>
        <w:contextualSpacing/>
        <w:jc w:val="both"/>
        <w:rPr>
          <w:color w:val="000000"/>
          <w:sz w:val="24"/>
          <w:szCs w:val="24"/>
          <w:lang w:val="tt-RU"/>
        </w:rPr>
      </w:pPr>
      <w:r w:rsidRPr="00F839E7">
        <w:rPr>
          <w:color w:val="000000"/>
          <w:sz w:val="24"/>
          <w:szCs w:val="24"/>
          <w:lang w:val="tt-RU"/>
        </w:rPr>
        <w:t>танып-белү һәм аралашу мәсьәләсен хәл иткәндә (сүзлекләр, энциклопедия, Интернет ресурслар һ.б.) куллану;</w:t>
      </w:r>
    </w:p>
    <w:p w14:paraId="6637D2CF" w14:textId="77777777" w:rsidR="00043E1C" w:rsidRPr="00F839E7" w:rsidRDefault="00043E1C" w:rsidP="00293BE3">
      <w:pPr>
        <w:numPr>
          <w:ilvl w:val="0"/>
          <w:numId w:val="21"/>
        </w:numPr>
        <w:shd w:val="clear" w:color="auto" w:fill="FFFFFF"/>
        <w:tabs>
          <w:tab w:val="left" w:pos="0"/>
          <w:tab w:val="left" w:pos="284"/>
          <w:tab w:val="left" w:pos="586"/>
        </w:tabs>
        <w:autoSpaceDE/>
        <w:autoSpaceDN/>
        <w:adjustRightInd/>
        <w:ind w:left="0" w:firstLine="0"/>
        <w:contextualSpacing/>
        <w:jc w:val="both"/>
        <w:rPr>
          <w:color w:val="000000"/>
          <w:sz w:val="24"/>
          <w:szCs w:val="24"/>
          <w:lang w:val="tt-RU"/>
        </w:rPr>
      </w:pPr>
      <w:r w:rsidRPr="00F839E7">
        <w:rPr>
          <w:color w:val="000000"/>
          <w:sz w:val="24"/>
          <w:szCs w:val="24"/>
          <w:lang w:val="tt-RU"/>
        </w:rPr>
        <w:t>активлыкка, мөстәкыйль фикер йөртүгә, акыл эшчәнлегенә һәм рухи эшчәнлеккә өйрәтү, шәхес буларак формалашуны дәвам итү;</w:t>
      </w:r>
    </w:p>
    <w:p w14:paraId="069F47D6" w14:textId="77777777" w:rsidR="00043E1C" w:rsidRPr="00F839E7" w:rsidRDefault="00043E1C" w:rsidP="00293BE3">
      <w:pPr>
        <w:numPr>
          <w:ilvl w:val="0"/>
          <w:numId w:val="21"/>
        </w:numPr>
        <w:shd w:val="clear" w:color="auto" w:fill="FFFFFF"/>
        <w:tabs>
          <w:tab w:val="left" w:pos="0"/>
          <w:tab w:val="left" w:pos="284"/>
          <w:tab w:val="left" w:pos="586"/>
        </w:tabs>
        <w:autoSpaceDE/>
        <w:autoSpaceDN/>
        <w:adjustRightInd/>
        <w:ind w:left="0" w:firstLine="0"/>
        <w:contextualSpacing/>
        <w:jc w:val="both"/>
        <w:rPr>
          <w:color w:val="000000"/>
          <w:sz w:val="24"/>
          <w:szCs w:val="24"/>
          <w:lang w:val="tt-RU"/>
        </w:rPr>
      </w:pPr>
      <w:r w:rsidRPr="00F839E7">
        <w:rPr>
          <w:color w:val="000000"/>
          <w:sz w:val="24"/>
          <w:szCs w:val="24"/>
          <w:lang w:val="tt-RU"/>
        </w:rPr>
        <w:t>үзең белән идарә итүгә юнәлдерелгән белем һәм күнекмәләрне тормышның төрле шартларында куллана белергә өйрәнү, тормышта үз урыныңны күзаллау;</w:t>
      </w:r>
    </w:p>
    <w:p w14:paraId="2793A127" w14:textId="77777777" w:rsidR="00043E1C" w:rsidRPr="00F839E7" w:rsidRDefault="00043E1C" w:rsidP="00293BE3">
      <w:pPr>
        <w:numPr>
          <w:ilvl w:val="0"/>
          <w:numId w:val="21"/>
        </w:numPr>
        <w:shd w:val="clear" w:color="auto" w:fill="FFFFFF"/>
        <w:tabs>
          <w:tab w:val="left" w:pos="0"/>
          <w:tab w:val="left" w:pos="284"/>
          <w:tab w:val="left" w:pos="586"/>
        </w:tabs>
        <w:autoSpaceDE/>
        <w:autoSpaceDN/>
        <w:adjustRightInd/>
        <w:ind w:left="0" w:firstLine="0"/>
        <w:contextualSpacing/>
        <w:jc w:val="both"/>
        <w:rPr>
          <w:color w:val="000000"/>
          <w:sz w:val="24"/>
          <w:szCs w:val="24"/>
        </w:rPr>
      </w:pPr>
      <w:r w:rsidRPr="00F839E7">
        <w:rPr>
          <w:color w:val="000000"/>
          <w:sz w:val="24"/>
          <w:szCs w:val="24"/>
          <w:lang w:val="tt-RU"/>
        </w:rPr>
        <w:t xml:space="preserve">Ватан алдында җаваплылык, </w:t>
      </w:r>
      <w:proofErr w:type="spellStart"/>
      <w:r w:rsidRPr="00F839E7">
        <w:rPr>
          <w:color w:val="000000"/>
          <w:sz w:val="24"/>
          <w:szCs w:val="24"/>
        </w:rPr>
        <w:t>милли</w:t>
      </w:r>
      <w:proofErr w:type="spellEnd"/>
      <w:r w:rsidRPr="00F839E7">
        <w:rPr>
          <w:color w:val="000000"/>
          <w:sz w:val="24"/>
          <w:szCs w:val="24"/>
        </w:rPr>
        <w:t xml:space="preserve"> </w:t>
      </w:r>
      <w:proofErr w:type="spellStart"/>
      <w:r w:rsidRPr="00F839E7">
        <w:rPr>
          <w:color w:val="000000"/>
          <w:sz w:val="24"/>
          <w:szCs w:val="24"/>
        </w:rPr>
        <w:t>горурлык</w:t>
      </w:r>
      <w:proofErr w:type="spellEnd"/>
      <w:r w:rsidRPr="00F839E7">
        <w:rPr>
          <w:color w:val="000000"/>
          <w:sz w:val="24"/>
          <w:szCs w:val="24"/>
        </w:rPr>
        <w:t xml:space="preserve">, </w:t>
      </w:r>
      <w:proofErr w:type="spellStart"/>
      <w:r w:rsidRPr="00F839E7">
        <w:rPr>
          <w:color w:val="000000"/>
          <w:sz w:val="24"/>
          <w:szCs w:val="24"/>
        </w:rPr>
        <w:t>гражданлык</w:t>
      </w:r>
      <w:proofErr w:type="spellEnd"/>
      <w:r w:rsidRPr="00F839E7">
        <w:rPr>
          <w:color w:val="000000"/>
          <w:sz w:val="24"/>
          <w:szCs w:val="24"/>
        </w:rPr>
        <w:t xml:space="preserve"> </w:t>
      </w:r>
      <w:proofErr w:type="spellStart"/>
      <w:r w:rsidRPr="00F839E7">
        <w:rPr>
          <w:color w:val="000000"/>
          <w:sz w:val="24"/>
          <w:szCs w:val="24"/>
        </w:rPr>
        <w:t>хисләре</w:t>
      </w:r>
      <w:proofErr w:type="spellEnd"/>
      <w:r w:rsidRPr="00F839E7">
        <w:rPr>
          <w:color w:val="000000"/>
          <w:sz w:val="24"/>
          <w:szCs w:val="24"/>
        </w:rPr>
        <w:t xml:space="preserve"> </w:t>
      </w:r>
      <w:proofErr w:type="spellStart"/>
      <w:r w:rsidRPr="00F839E7">
        <w:rPr>
          <w:color w:val="000000"/>
          <w:sz w:val="24"/>
          <w:szCs w:val="24"/>
        </w:rPr>
        <w:t>формалаштыру</w:t>
      </w:r>
      <w:proofErr w:type="spellEnd"/>
      <w:r w:rsidRPr="00F839E7">
        <w:rPr>
          <w:color w:val="000000"/>
          <w:sz w:val="24"/>
          <w:szCs w:val="24"/>
        </w:rPr>
        <w:t>;</w:t>
      </w:r>
    </w:p>
    <w:p w14:paraId="659A28C9" w14:textId="77777777" w:rsidR="00043E1C" w:rsidRPr="00F839E7" w:rsidRDefault="00043E1C" w:rsidP="00293BE3">
      <w:pPr>
        <w:numPr>
          <w:ilvl w:val="0"/>
          <w:numId w:val="21"/>
        </w:numPr>
        <w:shd w:val="clear" w:color="auto" w:fill="FFFFFF"/>
        <w:tabs>
          <w:tab w:val="left" w:pos="0"/>
          <w:tab w:val="left" w:pos="284"/>
          <w:tab w:val="left" w:pos="586"/>
        </w:tabs>
        <w:autoSpaceDE/>
        <w:autoSpaceDN/>
        <w:adjustRightInd/>
        <w:ind w:left="0" w:firstLine="0"/>
        <w:contextualSpacing/>
        <w:jc w:val="both"/>
        <w:rPr>
          <w:color w:val="000000"/>
          <w:sz w:val="24"/>
          <w:szCs w:val="24"/>
        </w:rPr>
      </w:pPr>
      <w:r w:rsidRPr="00F839E7">
        <w:rPr>
          <w:color w:val="000000"/>
          <w:sz w:val="24"/>
          <w:szCs w:val="24"/>
          <w:lang w:val="tt-RU"/>
        </w:rPr>
        <w:t>дәүләт символларына (герб, флаг, гимн) хөрмәт тәрбияләү;</w:t>
      </w:r>
    </w:p>
    <w:p w14:paraId="661B9C21" w14:textId="77777777" w:rsidR="00043E1C" w:rsidRPr="00F839E7" w:rsidRDefault="00043E1C" w:rsidP="00293BE3">
      <w:pPr>
        <w:numPr>
          <w:ilvl w:val="0"/>
          <w:numId w:val="21"/>
        </w:numPr>
        <w:shd w:val="clear" w:color="auto" w:fill="FFFFFF"/>
        <w:tabs>
          <w:tab w:val="left" w:pos="0"/>
          <w:tab w:val="left" w:pos="284"/>
          <w:tab w:val="left" w:pos="586"/>
        </w:tabs>
        <w:autoSpaceDE/>
        <w:autoSpaceDN/>
        <w:adjustRightInd/>
        <w:ind w:left="0" w:firstLine="0"/>
        <w:contextualSpacing/>
        <w:jc w:val="both"/>
        <w:rPr>
          <w:color w:val="000000"/>
          <w:sz w:val="24"/>
          <w:szCs w:val="24"/>
        </w:rPr>
      </w:pPr>
      <w:proofErr w:type="spellStart"/>
      <w:r w:rsidRPr="00F839E7">
        <w:rPr>
          <w:color w:val="000000"/>
          <w:sz w:val="24"/>
          <w:szCs w:val="24"/>
        </w:rPr>
        <w:t>әхлак</w:t>
      </w:r>
      <w:proofErr w:type="spellEnd"/>
      <w:r w:rsidRPr="00F839E7">
        <w:rPr>
          <w:color w:val="000000"/>
          <w:sz w:val="24"/>
          <w:szCs w:val="24"/>
        </w:rPr>
        <w:t xml:space="preserve"> </w:t>
      </w:r>
      <w:proofErr w:type="spellStart"/>
      <w:r w:rsidRPr="00F839E7">
        <w:rPr>
          <w:color w:val="000000"/>
          <w:sz w:val="24"/>
          <w:szCs w:val="24"/>
        </w:rPr>
        <w:t>нормаларын</w:t>
      </w:r>
      <w:proofErr w:type="spellEnd"/>
      <w:r w:rsidRPr="00F839E7">
        <w:rPr>
          <w:color w:val="000000"/>
          <w:sz w:val="24"/>
          <w:szCs w:val="24"/>
        </w:rPr>
        <w:t xml:space="preserve">, </w:t>
      </w:r>
      <w:proofErr w:type="spellStart"/>
      <w:r w:rsidRPr="00F839E7">
        <w:rPr>
          <w:color w:val="000000"/>
          <w:sz w:val="24"/>
          <w:szCs w:val="24"/>
        </w:rPr>
        <w:t>җәмгыятьтә</w:t>
      </w:r>
      <w:proofErr w:type="spellEnd"/>
      <w:r w:rsidRPr="00F839E7">
        <w:rPr>
          <w:color w:val="000000"/>
          <w:sz w:val="24"/>
          <w:szCs w:val="24"/>
        </w:rPr>
        <w:t xml:space="preserve"> </w:t>
      </w:r>
      <w:proofErr w:type="spellStart"/>
      <w:r w:rsidRPr="00F839E7">
        <w:rPr>
          <w:color w:val="000000"/>
          <w:sz w:val="24"/>
          <w:szCs w:val="24"/>
        </w:rPr>
        <w:t>яшәү</w:t>
      </w:r>
      <w:proofErr w:type="spellEnd"/>
      <w:r w:rsidRPr="00F839E7">
        <w:rPr>
          <w:color w:val="000000"/>
          <w:sz w:val="24"/>
          <w:szCs w:val="24"/>
        </w:rPr>
        <w:t xml:space="preserve"> </w:t>
      </w:r>
      <w:proofErr w:type="spellStart"/>
      <w:r w:rsidRPr="00F839E7">
        <w:rPr>
          <w:color w:val="000000"/>
          <w:sz w:val="24"/>
          <w:szCs w:val="24"/>
        </w:rPr>
        <w:t>кагыйдәләрен</w:t>
      </w:r>
      <w:proofErr w:type="spellEnd"/>
      <w:r w:rsidRPr="00F839E7">
        <w:rPr>
          <w:color w:val="000000"/>
          <w:sz w:val="24"/>
          <w:szCs w:val="24"/>
        </w:rPr>
        <w:t xml:space="preserve"> </w:t>
      </w:r>
      <w:proofErr w:type="spellStart"/>
      <w:r w:rsidRPr="00F839E7">
        <w:rPr>
          <w:color w:val="000000"/>
          <w:sz w:val="24"/>
          <w:szCs w:val="24"/>
        </w:rPr>
        <w:t>үзләштерү</w:t>
      </w:r>
      <w:proofErr w:type="spellEnd"/>
      <w:r w:rsidRPr="00F839E7">
        <w:rPr>
          <w:color w:val="000000"/>
          <w:sz w:val="24"/>
          <w:szCs w:val="24"/>
          <w:lang w:val="tt-RU"/>
        </w:rPr>
        <w:t>.</w:t>
      </w:r>
    </w:p>
    <w:p w14:paraId="4C419A85" w14:textId="77777777" w:rsidR="00043E1C" w:rsidRPr="00F839E7" w:rsidRDefault="00043E1C" w:rsidP="00293BE3">
      <w:pPr>
        <w:shd w:val="clear" w:color="auto" w:fill="FFFFFF"/>
        <w:tabs>
          <w:tab w:val="left" w:pos="0"/>
        </w:tabs>
        <w:contextualSpacing/>
        <w:jc w:val="center"/>
        <w:rPr>
          <w:color w:val="000000"/>
          <w:sz w:val="24"/>
          <w:szCs w:val="24"/>
          <w:lang w:val="tt-RU"/>
        </w:rPr>
      </w:pPr>
      <w:r w:rsidRPr="00F839E7">
        <w:rPr>
          <w:color w:val="000000"/>
          <w:sz w:val="24"/>
          <w:szCs w:val="24"/>
          <w:lang w:val="tt-RU"/>
        </w:rPr>
        <w:t>Метапредмет нәтиҗәләре</w:t>
      </w:r>
    </w:p>
    <w:p w14:paraId="0BD1B5D0" w14:textId="77777777" w:rsidR="00043E1C" w:rsidRPr="00F839E7" w:rsidRDefault="00043E1C" w:rsidP="00293BE3">
      <w:pPr>
        <w:shd w:val="clear" w:color="auto" w:fill="FFFFFF"/>
        <w:tabs>
          <w:tab w:val="left" w:pos="0"/>
        </w:tabs>
        <w:contextualSpacing/>
        <w:rPr>
          <w:color w:val="000000"/>
          <w:sz w:val="24"/>
          <w:szCs w:val="24"/>
          <w:lang w:val="tt-RU"/>
        </w:rPr>
      </w:pPr>
      <w:r w:rsidRPr="00F839E7">
        <w:rPr>
          <w:color w:val="000000"/>
          <w:sz w:val="24"/>
          <w:szCs w:val="24"/>
          <w:lang w:val="tt-RU"/>
        </w:rPr>
        <w:t xml:space="preserve"> -  проблеманы аңлый белү, гипотеза чыгару, материалны төзү, үз фикереңне раслау өчен дәлилләр сайлый белү, телдә  (диалогик,  </w:t>
      </w:r>
    </w:p>
    <w:p w14:paraId="0738A9B5" w14:textId="77777777" w:rsidR="00043E1C" w:rsidRPr="00F839E7" w:rsidRDefault="00043E1C" w:rsidP="00293BE3">
      <w:pPr>
        <w:shd w:val="clear" w:color="auto" w:fill="FFFFFF"/>
        <w:tabs>
          <w:tab w:val="left" w:pos="0"/>
        </w:tabs>
        <w:contextualSpacing/>
        <w:rPr>
          <w:color w:val="000000"/>
          <w:sz w:val="24"/>
          <w:szCs w:val="24"/>
          <w:lang w:val="tt-RU"/>
        </w:rPr>
      </w:pPr>
      <w:r w:rsidRPr="00F839E7">
        <w:rPr>
          <w:color w:val="000000"/>
          <w:sz w:val="24"/>
          <w:szCs w:val="24"/>
          <w:lang w:val="tt-RU"/>
        </w:rPr>
        <w:t xml:space="preserve">    монологик) һәм язма сөйләмдә сәбәп-нәтиҗә бәйләнешен аерып алу, нәтиҗәләрне формалаштыру;</w:t>
      </w:r>
    </w:p>
    <w:p w14:paraId="23D340A0" w14:textId="77777777" w:rsidR="00043E1C" w:rsidRPr="00F839E7" w:rsidRDefault="00043E1C" w:rsidP="00293BE3">
      <w:pPr>
        <w:shd w:val="clear" w:color="auto" w:fill="FFFFFF"/>
        <w:tabs>
          <w:tab w:val="left" w:pos="0"/>
        </w:tabs>
        <w:contextualSpacing/>
        <w:rPr>
          <w:color w:val="000000"/>
          <w:sz w:val="24"/>
          <w:szCs w:val="24"/>
          <w:lang w:val="tt-RU"/>
        </w:rPr>
      </w:pPr>
      <w:r w:rsidRPr="00F839E7">
        <w:rPr>
          <w:color w:val="000000"/>
          <w:sz w:val="24"/>
          <w:szCs w:val="24"/>
          <w:lang w:val="tt-RU"/>
        </w:rPr>
        <w:t xml:space="preserve"> - үз эшчәнлеген мөстәкыйль рәвештә оештыра белүе, бәяләү, үзенең кызыксынучанлык өлкәсен билгеләве;</w:t>
      </w:r>
    </w:p>
    <w:p w14:paraId="7A62F29E" w14:textId="77777777" w:rsidR="00043E1C" w:rsidRPr="00F839E7" w:rsidRDefault="00043E1C" w:rsidP="00293BE3">
      <w:pPr>
        <w:shd w:val="clear" w:color="auto" w:fill="FFFFFF"/>
        <w:tabs>
          <w:tab w:val="left" w:pos="0"/>
        </w:tabs>
        <w:contextualSpacing/>
        <w:rPr>
          <w:color w:val="000000"/>
          <w:sz w:val="24"/>
          <w:szCs w:val="24"/>
          <w:lang w:val="tt-RU"/>
        </w:rPr>
      </w:pPr>
      <w:r w:rsidRPr="00F839E7">
        <w:rPr>
          <w:color w:val="000000"/>
          <w:sz w:val="24"/>
          <w:szCs w:val="24"/>
          <w:lang w:val="tt-RU"/>
        </w:rPr>
        <w:t xml:space="preserve">  - төрле мәгълүмат чаралары белән эшли, кирәкле мәгълүматны таба, анализлый һәм үз эшчәнлегендә куллана белү;</w:t>
      </w:r>
    </w:p>
    <w:p w14:paraId="410295F4" w14:textId="77777777" w:rsidR="00043E1C" w:rsidRPr="00F839E7" w:rsidRDefault="00043E1C" w:rsidP="00293BE3">
      <w:pPr>
        <w:shd w:val="clear" w:color="auto" w:fill="FFFFFF"/>
        <w:tabs>
          <w:tab w:val="left" w:pos="0"/>
        </w:tabs>
        <w:contextualSpacing/>
        <w:rPr>
          <w:color w:val="000000"/>
          <w:sz w:val="24"/>
          <w:szCs w:val="24"/>
          <w:lang w:val="tt-RU"/>
        </w:rPr>
      </w:pPr>
      <w:r w:rsidRPr="00F839E7">
        <w:rPr>
          <w:color w:val="000000"/>
          <w:sz w:val="24"/>
          <w:szCs w:val="24"/>
          <w:lang w:val="tt-RU"/>
        </w:rPr>
        <w:t xml:space="preserve">  - әдәбиятны музыка, рәсем сәнгате белән бәйләп, сүз сәнгатенең кыйммәтен күрсәтү, матурлыкны танырга өйрәтү;</w:t>
      </w:r>
    </w:p>
    <w:p w14:paraId="1B3F838A" w14:textId="77777777" w:rsidR="00043E1C" w:rsidRPr="00F839E7" w:rsidRDefault="00043E1C" w:rsidP="00293BE3">
      <w:pPr>
        <w:shd w:val="clear" w:color="auto" w:fill="FFFFFF"/>
        <w:tabs>
          <w:tab w:val="left" w:pos="0"/>
        </w:tabs>
        <w:contextualSpacing/>
        <w:rPr>
          <w:color w:val="000000"/>
          <w:sz w:val="24"/>
          <w:szCs w:val="24"/>
          <w:lang w:val="tt-RU"/>
        </w:rPr>
      </w:pPr>
      <w:r w:rsidRPr="00F839E7">
        <w:rPr>
          <w:color w:val="000000"/>
          <w:sz w:val="24"/>
          <w:szCs w:val="24"/>
          <w:lang w:val="tt-RU"/>
        </w:rPr>
        <w:t xml:space="preserve">  - әдәбиятны тел белеме белән бәйләп, әдәби әсәр теленең үзенчәлекләрен, әсәр стиле кебек төшенчәләрне җиткерү;</w:t>
      </w:r>
    </w:p>
    <w:p w14:paraId="6EA60D10" w14:textId="77777777" w:rsidR="00043E1C" w:rsidRPr="00F839E7" w:rsidRDefault="00043E1C" w:rsidP="00293BE3">
      <w:pPr>
        <w:shd w:val="clear" w:color="auto" w:fill="FFFFFF"/>
        <w:tabs>
          <w:tab w:val="left" w:pos="0"/>
        </w:tabs>
        <w:contextualSpacing/>
        <w:rPr>
          <w:color w:val="000000"/>
          <w:sz w:val="24"/>
          <w:szCs w:val="24"/>
          <w:lang w:val="tt-RU"/>
        </w:rPr>
      </w:pPr>
      <w:r w:rsidRPr="00F839E7">
        <w:rPr>
          <w:color w:val="000000"/>
          <w:sz w:val="24"/>
          <w:szCs w:val="24"/>
          <w:lang w:val="tt-RU"/>
        </w:rPr>
        <w:t xml:space="preserve"> - татар әдәбиятын рус әдәбияты, башка халыклар әдәбиятлары белән бәйләп укытып, әдәбиятлар арасындагы уртак проблемаларны,  уртак </w:t>
      </w:r>
    </w:p>
    <w:p w14:paraId="73500709" w14:textId="77777777" w:rsidR="00043E1C" w:rsidRPr="00F839E7" w:rsidRDefault="00043E1C" w:rsidP="00293BE3">
      <w:pPr>
        <w:shd w:val="clear" w:color="auto" w:fill="FFFFFF"/>
        <w:tabs>
          <w:tab w:val="left" w:pos="0"/>
        </w:tabs>
        <w:contextualSpacing/>
        <w:rPr>
          <w:color w:val="000000"/>
          <w:sz w:val="24"/>
          <w:szCs w:val="24"/>
          <w:lang w:val="tt-RU"/>
        </w:rPr>
      </w:pPr>
      <w:r w:rsidRPr="00F839E7">
        <w:rPr>
          <w:color w:val="000000"/>
          <w:sz w:val="24"/>
          <w:szCs w:val="24"/>
          <w:lang w:val="tt-RU"/>
        </w:rPr>
        <w:t xml:space="preserve">    кыйммәтләрне күрсәтү аша дөнья культурасы, кешелек тарихы төшенчәләрен үзләштерү;</w:t>
      </w:r>
    </w:p>
    <w:p w14:paraId="602AD795" w14:textId="77777777" w:rsidR="00043E1C" w:rsidRPr="00F839E7" w:rsidRDefault="00043E1C" w:rsidP="00293BE3">
      <w:pPr>
        <w:shd w:val="clear" w:color="auto" w:fill="FFFFFF"/>
        <w:tabs>
          <w:tab w:val="left" w:pos="0"/>
        </w:tabs>
        <w:contextualSpacing/>
        <w:rPr>
          <w:color w:val="000000"/>
          <w:sz w:val="24"/>
          <w:szCs w:val="24"/>
          <w:lang w:val="tt-RU"/>
        </w:rPr>
      </w:pPr>
      <w:r w:rsidRPr="00F839E7">
        <w:rPr>
          <w:color w:val="000000"/>
          <w:sz w:val="24"/>
          <w:szCs w:val="24"/>
          <w:lang w:val="tt-RU"/>
        </w:rPr>
        <w:t xml:space="preserve"> - әдәбиятны тарих, җәмгыять белеме, экология предметлары белән бәйләп, дөнья, яшәү, табигать, кешелек җәмгыяте турында күзаллау </w:t>
      </w:r>
    </w:p>
    <w:p w14:paraId="669D5DF2" w14:textId="77777777" w:rsidR="00043E1C" w:rsidRPr="00F839E7" w:rsidRDefault="00043E1C" w:rsidP="006C432B">
      <w:pPr>
        <w:shd w:val="clear" w:color="auto" w:fill="FFFFFF"/>
        <w:tabs>
          <w:tab w:val="left" w:pos="0"/>
        </w:tabs>
        <w:contextualSpacing/>
        <w:rPr>
          <w:color w:val="000000"/>
          <w:sz w:val="24"/>
          <w:szCs w:val="24"/>
          <w:lang w:val="tt-RU"/>
        </w:rPr>
      </w:pPr>
      <w:r w:rsidRPr="00F839E7">
        <w:rPr>
          <w:color w:val="000000"/>
          <w:sz w:val="24"/>
          <w:szCs w:val="24"/>
          <w:lang w:val="tt-RU"/>
        </w:rPr>
        <w:t xml:space="preserve">   формалаштыру.</w:t>
      </w:r>
    </w:p>
    <w:p w14:paraId="3E29FF8E" w14:textId="77777777" w:rsidR="00A22F12" w:rsidRPr="00F839E7" w:rsidRDefault="00043E1C" w:rsidP="006C432B">
      <w:pPr>
        <w:shd w:val="clear" w:color="auto" w:fill="FFFFFF"/>
        <w:tabs>
          <w:tab w:val="left" w:pos="284"/>
          <w:tab w:val="left" w:pos="586"/>
        </w:tabs>
        <w:contextualSpacing/>
        <w:jc w:val="both"/>
        <w:rPr>
          <w:rFonts w:eastAsia="Tahoma"/>
          <w:color w:val="000000"/>
          <w:sz w:val="24"/>
          <w:szCs w:val="24"/>
          <w:lang w:val="tt-RU" w:eastAsia="tt-RU" w:bidi="tt-RU"/>
        </w:rPr>
      </w:pPr>
      <w:r w:rsidRPr="00F839E7">
        <w:rPr>
          <w:rFonts w:eastAsia="Tahoma"/>
          <w:color w:val="000000"/>
          <w:sz w:val="24"/>
          <w:szCs w:val="24"/>
          <w:lang w:val="tt-RU" w:eastAsia="tt-RU" w:bidi="tt-RU"/>
        </w:rPr>
        <w:t xml:space="preserve">                                                                                    </w:t>
      </w:r>
    </w:p>
    <w:p w14:paraId="6C3DC0FA" w14:textId="77777777" w:rsidR="00A22F12" w:rsidRPr="00F839E7" w:rsidRDefault="00043E1C" w:rsidP="006C432B">
      <w:pPr>
        <w:shd w:val="clear" w:color="auto" w:fill="FFFFFF"/>
        <w:tabs>
          <w:tab w:val="left" w:pos="284"/>
          <w:tab w:val="left" w:pos="586"/>
        </w:tabs>
        <w:contextualSpacing/>
        <w:jc w:val="center"/>
        <w:rPr>
          <w:rFonts w:eastAsia="Tahoma"/>
          <w:color w:val="000000"/>
          <w:sz w:val="24"/>
          <w:szCs w:val="24"/>
          <w:lang w:val="tt-RU" w:eastAsia="tt-RU" w:bidi="tt-RU"/>
        </w:rPr>
      </w:pPr>
      <w:r w:rsidRPr="00F839E7">
        <w:rPr>
          <w:rFonts w:eastAsia="Tahoma"/>
          <w:color w:val="000000"/>
          <w:sz w:val="24"/>
          <w:szCs w:val="24"/>
          <w:lang w:val="tt-RU" w:eastAsia="tt-RU" w:bidi="tt-RU"/>
        </w:rPr>
        <w:t>Предмет  нәтиҗәләре</w:t>
      </w:r>
    </w:p>
    <w:p w14:paraId="18212139" w14:textId="77777777" w:rsidR="00043E1C" w:rsidRPr="00F839E7" w:rsidRDefault="00293BE3" w:rsidP="006C432B">
      <w:pPr>
        <w:shd w:val="clear" w:color="auto" w:fill="FFFFFF"/>
        <w:tabs>
          <w:tab w:val="left" w:pos="284"/>
          <w:tab w:val="left" w:pos="586"/>
        </w:tabs>
        <w:contextualSpacing/>
        <w:jc w:val="both"/>
        <w:rPr>
          <w:rFonts w:eastAsia="Tahoma"/>
          <w:color w:val="000000"/>
          <w:sz w:val="24"/>
          <w:szCs w:val="24"/>
          <w:lang w:val="tt-RU" w:eastAsia="tt-RU" w:bidi="tt-RU"/>
        </w:rPr>
      </w:pPr>
      <w:r w:rsidRPr="00F839E7">
        <w:rPr>
          <w:rFonts w:eastAsiaTheme="minorHAnsi"/>
          <w:bCs/>
          <w:color w:val="000000"/>
          <w:sz w:val="24"/>
          <w:szCs w:val="24"/>
          <w:lang w:val="tt-RU"/>
        </w:rPr>
        <w:t xml:space="preserve">   </w:t>
      </w:r>
      <w:r w:rsidR="00043E1C" w:rsidRPr="00F839E7">
        <w:rPr>
          <w:rFonts w:eastAsiaTheme="minorHAnsi"/>
          <w:bCs/>
          <w:color w:val="000000"/>
          <w:sz w:val="24"/>
          <w:szCs w:val="24"/>
          <w:lang w:val="tt-RU"/>
        </w:rPr>
        <w:t xml:space="preserve">Танып-белү өлкәсендә: </w:t>
      </w:r>
    </w:p>
    <w:p w14:paraId="4A04387C" w14:textId="77777777" w:rsidR="00043E1C" w:rsidRPr="00F839E7" w:rsidRDefault="00043E1C" w:rsidP="006C432B">
      <w:pPr>
        <w:rPr>
          <w:rFonts w:eastAsiaTheme="minorHAnsi"/>
          <w:color w:val="000000"/>
          <w:sz w:val="24"/>
          <w:szCs w:val="24"/>
          <w:lang w:val="tt-RU"/>
        </w:rPr>
      </w:pPr>
      <w:r w:rsidRPr="00F839E7">
        <w:rPr>
          <w:rFonts w:eastAsiaTheme="minorHAnsi"/>
          <w:color w:val="000000"/>
          <w:sz w:val="24"/>
          <w:szCs w:val="24"/>
          <w:lang w:val="tt-RU"/>
        </w:rPr>
        <w:t xml:space="preserve">- Төрле жанрдагы әдәби әсәрләрне аңлап һәм иҗади уку; </w:t>
      </w:r>
    </w:p>
    <w:p w14:paraId="1EF7D067" w14:textId="77777777" w:rsidR="00043E1C" w:rsidRPr="00F839E7" w:rsidRDefault="00043E1C" w:rsidP="00293BE3">
      <w:pPr>
        <w:rPr>
          <w:rFonts w:eastAsiaTheme="minorHAnsi"/>
          <w:color w:val="000000"/>
          <w:sz w:val="24"/>
          <w:szCs w:val="24"/>
          <w:lang w:val="tt-RU"/>
        </w:rPr>
      </w:pPr>
      <w:r w:rsidRPr="00F839E7">
        <w:rPr>
          <w:rFonts w:eastAsiaTheme="minorHAnsi"/>
          <w:color w:val="000000"/>
          <w:sz w:val="24"/>
          <w:szCs w:val="24"/>
          <w:lang w:val="tt-RU"/>
        </w:rPr>
        <w:t xml:space="preserve">- сәнгатьле уку; </w:t>
      </w:r>
    </w:p>
    <w:p w14:paraId="2402D3B7" w14:textId="77777777" w:rsidR="00043E1C" w:rsidRPr="00F839E7" w:rsidRDefault="00043E1C" w:rsidP="00293BE3">
      <w:pPr>
        <w:rPr>
          <w:rFonts w:eastAsiaTheme="minorHAnsi"/>
          <w:color w:val="000000"/>
          <w:sz w:val="24"/>
          <w:szCs w:val="24"/>
          <w:lang w:val="tt-RU"/>
        </w:rPr>
      </w:pPr>
      <w:r w:rsidRPr="00F839E7">
        <w:rPr>
          <w:rFonts w:eastAsiaTheme="minorHAnsi"/>
          <w:color w:val="000000"/>
          <w:sz w:val="24"/>
          <w:szCs w:val="24"/>
          <w:lang w:val="tt-RU"/>
        </w:rPr>
        <w:t xml:space="preserve">- шигъри кабатлап сөйләүнең төрле төрләрен (тулы итеп, кыс-кача, сайлап, аңлатмалар белән, иҗади бирем белән) куллану; </w:t>
      </w:r>
    </w:p>
    <w:p w14:paraId="1B80D439" w14:textId="77777777" w:rsidR="00043E1C" w:rsidRPr="00F839E7" w:rsidRDefault="00043E1C" w:rsidP="00293BE3">
      <w:pPr>
        <w:rPr>
          <w:rFonts w:eastAsiaTheme="minorHAnsi"/>
          <w:color w:val="000000"/>
          <w:sz w:val="24"/>
          <w:szCs w:val="24"/>
          <w:lang w:val="tt-RU"/>
        </w:rPr>
      </w:pPr>
      <w:r w:rsidRPr="00F839E7">
        <w:rPr>
          <w:rFonts w:eastAsiaTheme="minorHAnsi"/>
          <w:color w:val="000000"/>
          <w:sz w:val="24"/>
          <w:szCs w:val="24"/>
          <w:lang w:val="tt-RU"/>
        </w:rPr>
        <w:t xml:space="preserve">- текстларны яисә чәчмә әсәрдән өзекләрне яттан өйрәнү; </w:t>
      </w:r>
    </w:p>
    <w:p w14:paraId="385A3FC9" w14:textId="77777777" w:rsidR="00043E1C" w:rsidRPr="00F839E7" w:rsidRDefault="00043E1C" w:rsidP="00293BE3">
      <w:pPr>
        <w:shd w:val="clear" w:color="auto" w:fill="FFFFFF"/>
        <w:rPr>
          <w:rFonts w:eastAsia="Tahoma"/>
          <w:color w:val="000000"/>
          <w:sz w:val="24"/>
          <w:szCs w:val="24"/>
          <w:lang w:val="tt-RU" w:eastAsia="tt-RU" w:bidi="tt-RU"/>
        </w:rPr>
      </w:pPr>
      <w:r w:rsidRPr="00F839E7">
        <w:rPr>
          <w:rFonts w:eastAsiaTheme="minorHAnsi"/>
          <w:color w:val="000000"/>
          <w:sz w:val="24"/>
          <w:szCs w:val="24"/>
          <w:lang w:val="tt-RU"/>
        </w:rPr>
        <w:t>- әсәрләрне анализлау һәм шәрехләү;</w:t>
      </w:r>
    </w:p>
    <w:p w14:paraId="794DDAE2" w14:textId="77777777" w:rsidR="00043E1C" w:rsidRPr="00F839E7" w:rsidRDefault="00043E1C" w:rsidP="00293BE3">
      <w:pPr>
        <w:shd w:val="clear" w:color="auto" w:fill="FFFFFF"/>
        <w:rPr>
          <w:rFonts w:eastAsia="Tahoma"/>
          <w:color w:val="000000"/>
          <w:sz w:val="24"/>
          <w:szCs w:val="24"/>
          <w:lang w:val="tt-RU" w:eastAsia="tt-RU" w:bidi="tt-RU"/>
        </w:rPr>
      </w:pPr>
      <w:r w:rsidRPr="00F839E7">
        <w:rPr>
          <w:rFonts w:eastAsiaTheme="minorHAnsi"/>
          <w:color w:val="000000"/>
          <w:sz w:val="24"/>
          <w:szCs w:val="24"/>
          <w:lang w:val="tt-RU"/>
        </w:rPr>
        <w:t xml:space="preserve"> - план төзү; </w:t>
      </w:r>
    </w:p>
    <w:p w14:paraId="3AD2FA47" w14:textId="77777777" w:rsidR="00043E1C" w:rsidRPr="00F839E7" w:rsidRDefault="00043E1C" w:rsidP="00293BE3">
      <w:pPr>
        <w:rPr>
          <w:rFonts w:eastAsiaTheme="minorHAnsi"/>
          <w:color w:val="000000"/>
          <w:sz w:val="24"/>
          <w:szCs w:val="24"/>
        </w:rPr>
      </w:pPr>
      <w:r w:rsidRPr="00F839E7">
        <w:rPr>
          <w:rFonts w:eastAsiaTheme="minorHAnsi"/>
          <w:color w:val="000000"/>
          <w:sz w:val="24"/>
          <w:szCs w:val="24"/>
        </w:rPr>
        <w:t xml:space="preserve">- сочинение </w:t>
      </w:r>
      <w:proofErr w:type="spellStart"/>
      <w:r w:rsidRPr="00F839E7">
        <w:rPr>
          <w:rFonts w:eastAsiaTheme="minorHAnsi"/>
          <w:color w:val="000000"/>
          <w:sz w:val="24"/>
          <w:szCs w:val="24"/>
        </w:rPr>
        <w:t>элементлары</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белән</w:t>
      </w:r>
      <w:proofErr w:type="spellEnd"/>
      <w:r w:rsidRPr="00F839E7">
        <w:rPr>
          <w:rFonts w:eastAsiaTheme="minorHAnsi"/>
          <w:color w:val="000000"/>
          <w:sz w:val="24"/>
          <w:szCs w:val="24"/>
        </w:rPr>
        <w:t xml:space="preserve"> изложение </w:t>
      </w:r>
      <w:proofErr w:type="spellStart"/>
      <w:r w:rsidRPr="00F839E7">
        <w:rPr>
          <w:rFonts w:eastAsiaTheme="minorHAnsi"/>
          <w:color w:val="000000"/>
          <w:sz w:val="24"/>
          <w:szCs w:val="24"/>
        </w:rPr>
        <w:t>язу</w:t>
      </w:r>
      <w:proofErr w:type="spellEnd"/>
      <w:r w:rsidRPr="00F839E7">
        <w:rPr>
          <w:rFonts w:eastAsiaTheme="minorHAnsi"/>
          <w:color w:val="000000"/>
          <w:sz w:val="24"/>
          <w:szCs w:val="24"/>
        </w:rPr>
        <w:t xml:space="preserve">; </w:t>
      </w:r>
    </w:p>
    <w:p w14:paraId="4AD8381B" w14:textId="77777777" w:rsidR="00043E1C" w:rsidRPr="00F839E7" w:rsidRDefault="00043E1C" w:rsidP="00293BE3">
      <w:pPr>
        <w:rPr>
          <w:rFonts w:eastAsiaTheme="minorHAnsi"/>
          <w:color w:val="000000"/>
          <w:sz w:val="24"/>
          <w:szCs w:val="24"/>
        </w:rPr>
      </w:pPr>
      <w:r w:rsidRPr="00F839E7">
        <w:rPr>
          <w:rFonts w:eastAsiaTheme="minorHAnsi"/>
          <w:color w:val="000000"/>
          <w:sz w:val="24"/>
          <w:szCs w:val="24"/>
        </w:rPr>
        <w:t xml:space="preserve">- </w:t>
      </w:r>
      <w:proofErr w:type="spellStart"/>
      <w:r w:rsidRPr="00F839E7">
        <w:rPr>
          <w:rFonts w:eastAsiaTheme="minorHAnsi"/>
          <w:color w:val="000000"/>
          <w:sz w:val="24"/>
          <w:szCs w:val="24"/>
        </w:rPr>
        <w:t>әдәби</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әсәрләр</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буенча</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һәм</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тормыштан</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алган</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фикер</w:t>
      </w:r>
      <w:proofErr w:type="spellEnd"/>
      <w:r w:rsidRPr="00F839E7">
        <w:rPr>
          <w:rFonts w:eastAsiaTheme="minorHAnsi"/>
          <w:color w:val="000000"/>
          <w:sz w:val="24"/>
          <w:szCs w:val="24"/>
        </w:rPr>
        <w:t>-</w:t>
      </w:r>
      <w:proofErr w:type="spellStart"/>
      <w:r w:rsidRPr="00F839E7">
        <w:rPr>
          <w:rFonts w:eastAsiaTheme="minorHAnsi"/>
          <w:color w:val="000000"/>
          <w:sz w:val="24"/>
          <w:szCs w:val="24"/>
        </w:rPr>
        <w:t>караш</w:t>
      </w:r>
      <w:proofErr w:type="spellEnd"/>
      <w:r w:rsidRPr="00F839E7">
        <w:rPr>
          <w:rFonts w:eastAsiaTheme="minorHAnsi"/>
          <w:color w:val="000000"/>
          <w:sz w:val="24"/>
          <w:szCs w:val="24"/>
        </w:rPr>
        <w:t xml:space="preserve">-ларга, </w:t>
      </w:r>
      <w:proofErr w:type="spellStart"/>
      <w:r w:rsidRPr="00F839E7">
        <w:rPr>
          <w:rFonts w:eastAsiaTheme="minorHAnsi"/>
          <w:color w:val="000000"/>
          <w:sz w:val="24"/>
          <w:szCs w:val="24"/>
        </w:rPr>
        <w:t>хис-кичерешләргә</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нигезләнеп</w:t>
      </w:r>
      <w:proofErr w:type="spellEnd"/>
      <w:r w:rsidRPr="00F839E7">
        <w:rPr>
          <w:rFonts w:eastAsiaTheme="minorHAnsi"/>
          <w:color w:val="000000"/>
          <w:sz w:val="24"/>
          <w:szCs w:val="24"/>
        </w:rPr>
        <w:t xml:space="preserve"> сочинение </w:t>
      </w:r>
      <w:proofErr w:type="spellStart"/>
      <w:r w:rsidRPr="00F839E7">
        <w:rPr>
          <w:rFonts w:eastAsiaTheme="minorHAnsi"/>
          <w:color w:val="000000"/>
          <w:sz w:val="24"/>
          <w:szCs w:val="24"/>
        </w:rPr>
        <w:t>язу</w:t>
      </w:r>
      <w:proofErr w:type="spellEnd"/>
      <w:r w:rsidRPr="00F839E7">
        <w:rPr>
          <w:rFonts w:eastAsiaTheme="minorHAnsi"/>
          <w:color w:val="000000"/>
          <w:sz w:val="24"/>
          <w:szCs w:val="24"/>
        </w:rPr>
        <w:t xml:space="preserve">; </w:t>
      </w:r>
    </w:p>
    <w:p w14:paraId="63ED3421" w14:textId="77777777" w:rsidR="00043E1C" w:rsidRPr="00F839E7" w:rsidRDefault="00043E1C" w:rsidP="00293BE3">
      <w:pPr>
        <w:rPr>
          <w:rFonts w:eastAsiaTheme="minorHAnsi"/>
          <w:color w:val="000000"/>
          <w:sz w:val="24"/>
          <w:szCs w:val="24"/>
        </w:rPr>
      </w:pPr>
      <w:r w:rsidRPr="00F839E7">
        <w:rPr>
          <w:rFonts w:eastAsiaTheme="minorHAnsi"/>
          <w:color w:val="000000"/>
          <w:sz w:val="24"/>
          <w:szCs w:val="24"/>
        </w:rPr>
        <w:t xml:space="preserve">- татар </w:t>
      </w:r>
      <w:proofErr w:type="spellStart"/>
      <w:r w:rsidRPr="00F839E7">
        <w:rPr>
          <w:rFonts w:eastAsiaTheme="minorHAnsi"/>
          <w:color w:val="000000"/>
          <w:sz w:val="24"/>
          <w:szCs w:val="24"/>
        </w:rPr>
        <w:t>һәм</w:t>
      </w:r>
      <w:proofErr w:type="spellEnd"/>
      <w:r w:rsidRPr="00F839E7">
        <w:rPr>
          <w:rFonts w:eastAsiaTheme="minorHAnsi"/>
          <w:color w:val="000000"/>
          <w:sz w:val="24"/>
          <w:szCs w:val="24"/>
        </w:rPr>
        <w:t xml:space="preserve"> башка </w:t>
      </w:r>
      <w:proofErr w:type="spellStart"/>
      <w:r w:rsidRPr="00F839E7">
        <w:rPr>
          <w:rFonts w:eastAsiaTheme="minorHAnsi"/>
          <w:color w:val="000000"/>
          <w:sz w:val="24"/>
          <w:szCs w:val="24"/>
        </w:rPr>
        <w:t>халыклар</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фольклорында</w:t>
      </w:r>
      <w:proofErr w:type="spellEnd"/>
      <w:r w:rsidRPr="00F839E7">
        <w:rPr>
          <w:rFonts w:eastAsiaTheme="minorHAnsi"/>
          <w:color w:val="000000"/>
          <w:sz w:val="24"/>
          <w:szCs w:val="24"/>
        </w:rPr>
        <w:t xml:space="preserve">, Россия </w:t>
      </w:r>
      <w:proofErr w:type="spellStart"/>
      <w:r w:rsidRPr="00F839E7">
        <w:rPr>
          <w:rFonts w:eastAsiaTheme="minorHAnsi"/>
          <w:color w:val="000000"/>
          <w:sz w:val="24"/>
          <w:szCs w:val="24"/>
        </w:rPr>
        <w:t>һәм</w:t>
      </w:r>
      <w:proofErr w:type="spellEnd"/>
      <w:r w:rsidRPr="00F839E7">
        <w:rPr>
          <w:rFonts w:eastAsiaTheme="minorHAnsi"/>
          <w:color w:val="000000"/>
          <w:sz w:val="24"/>
          <w:szCs w:val="24"/>
        </w:rPr>
        <w:t xml:space="preserve"> чит ил </w:t>
      </w:r>
      <w:proofErr w:type="spellStart"/>
      <w:r w:rsidRPr="00F839E7">
        <w:rPr>
          <w:rFonts w:eastAsiaTheme="minorHAnsi"/>
          <w:color w:val="000000"/>
          <w:sz w:val="24"/>
          <w:szCs w:val="24"/>
        </w:rPr>
        <w:t>классиклар</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иҗатында</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төп</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проблемаларны</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аңлау</w:t>
      </w:r>
      <w:proofErr w:type="spellEnd"/>
      <w:r w:rsidRPr="00F839E7">
        <w:rPr>
          <w:rFonts w:eastAsiaTheme="minorHAnsi"/>
          <w:color w:val="000000"/>
          <w:sz w:val="24"/>
          <w:szCs w:val="24"/>
        </w:rPr>
        <w:t xml:space="preserve">; </w:t>
      </w:r>
    </w:p>
    <w:p w14:paraId="1DF5CB67" w14:textId="77777777" w:rsidR="00043E1C" w:rsidRPr="00F839E7" w:rsidRDefault="00043E1C" w:rsidP="00293BE3">
      <w:pPr>
        <w:rPr>
          <w:rFonts w:eastAsiaTheme="minorHAnsi"/>
          <w:color w:val="000000"/>
          <w:sz w:val="24"/>
          <w:szCs w:val="24"/>
        </w:rPr>
      </w:pPr>
      <w:r w:rsidRPr="00F839E7">
        <w:rPr>
          <w:rFonts w:eastAsiaTheme="minorHAnsi"/>
          <w:color w:val="000000"/>
          <w:sz w:val="24"/>
          <w:szCs w:val="24"/>
        </w:rPr>
        <w:t xml:space="preserve">- </w:t>
      </w:r>
      <w:proofErr w:type="spellStart"/>
      <w:r w:rsidRPr="00F839E7">
        <w:rPr>
          <w:rFonts w:eastAsiaTheme="minorHAnsi"/>
          <w:color w:val="000000"/>
          <w:sz w:val="24"/>
          <w:szCs w:val="24"/>
        </w:rPr>
        <w:t>әдәби</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әсәрләрнең</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чор</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һәм</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язылышы</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арасындагы</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бәйләнеш</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аларга</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салынган</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вакыт</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шәхси</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кыйммәтләр</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аларның</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яңача</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яңгырашын</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аңлау</w:t>
      </w:r>
      <w:proofErr w:type="spellEnd"/>
      <w:r w:rsidRPr="00F839E7">
        <w:rPr>
          <w:rFonts w:eastAsiaTheme="minorHAnsi"/>
          <w:color w:val="000000"/>
          <w:sz w:val="24"/>
          <w:szCs w:val="24"/>
        </w:rPr>
        <w:t xml:space="preserve">; </w:t>
      </w:r>
    </w:p>
    <w:p w14:paraId="7988FA18" w14:textId="77777777" w:rsidR="00043E1C" w:rsidRPr="00F839E7" w:rsidRDefault="00043E1C" w:rsidP="00293BE3">
      <w:pPr>
        <w:rPr>
          <w:rFonts w:eastAsiaTheme="minorHAnsi"/>
          <w:color w:val="000000"/>
          <w:sz w:val="24"/>
          <w:szCs w:val="24"/>
        </w:rPr>
      </w:pPr>
      <w:r w:rsidRPr="00F839E7">
        <w:rPr>
          <w:rFonts w:eastAsiaTheme="minorHAnsi"/>
          <w:color w:val="000000"/>
          <w:sz w:val="24"/>
          <w:szCs w:val="24"/>
        </w:rPr>
        <w:lastRenderedPageBreak/>
        <w:t xml:space="preserve">- </w:t>
      </w:r>
      <w:proofErr w:type="spellStart"/>
      <w:r w:rsidRPr="00F839E7">
        <w:rPr>
          <w:rFonts w:eastAsiaTheme="minorHAnsi"/>
          <w:color w:val="000000"/>
          <w:sz w:val="24"/>
          <w:szCs w:val="24"/>
        </w:rPr>
        <w:t>әдәби</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әсәрләрне</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анализлый</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аларның</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билгеле</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бер</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жанрга</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каравын</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белү</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теманы</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аңлый</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һәм</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формалаштыра</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алу</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идеясен</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әдәби</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әсәрнең</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әхлакый</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ягын</w:t>
      </w:r>
      <w:proofErr w:type="spellEnd"/>
      <w:r w:rsidRPr="00F839E7">
        <w:rPr>
          <w:rFonts w:eastAsiaTheme="minorHAnsi"/>
          <w:color w:val="000000"/>
          <w:sz w:val="24"/>
          <w:szCs w:val="24"/>
        </w:rPr>
        <w:t xml:space="preserve"> табу, </w:t>
      </w:r>
      <w:proofErr w:type="spellStart"/>
      <w:r w:rsidRPr="00F839E7">
        <w:rPr>
          <w:rFonts w:eastAsiaTheme="minorHAnsi"/>
          <w:color w:val="000000"/>
          <w:sz w:val="24"/>
          <w:szCs w:val="24"/>
        </w:rPr>
        <w:t>геройларга</w:t>
      </w:r>
      <w:proofErr w:type="spellEnd"/>
      <w:r w:rsidRPr="00F839E7">
        <w:rPr>
          <w:rFonts w:eastAsiaTheme="minorHAnsi"/>
          <w:color w:val="000000"/>
          <w:sz w:val="24"/>
          <w:szCs w:val="24"/>
        </w:rPr>
        <w:t xml:space="preserve"> характеристика </w:t>
      </w:r>
      <w:proofErr w:type="spellStart"/>
      <w:r w:rsidRPr="00F839E7">
        <w:rPr>
          <w:rFonts w:eastAsiaTheme="minorHAnsi"/>
          <w:color w:val="000000"/>
          <w:sz w:val="24"/>
          <w:szCs w:val="24"/>
        </w:rPr>
        <w:t>бирү</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төрле</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әсәрдәге</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бер</w:t>
      </w:r>
      <w:proofErr w:type="spellEnd"/>
      <w:r w:rsidRPr="00F839E7">
        <w:rPr>
          <w:rFonts w:eastAsiaTheme="minorHAnsi"/>
          <w:color w:val="000000"/>
          <w:sz w:val="24"/>
          <w:szCs w:val="24"/>
        </w:rPr>
        <w:t xml:space="preserve"> яки </w:t>
      </w:r>
      <w:proofErr w:type="spellStart"/>
      <w:r w:rsidRPr="00F839E7">
        <w:rPr>
          <w:rFonts w:eastAsiaTheme="minorHAnsi"/>
          <w:color w:val="000000"/>
          <w:sz w:val="24"/>
          <w:szCs w:val="24"/>
        </w:rPr>
        <w:t>берничә</w:t>
      </w:r>
      <w:proofErr w:type="spellEnd"/>
      <w:r w:rsidRPr="00F839E7">
        <w:rPr>
          <w:rFonts w:eastAsiaTheme="minorHAnsi"/>
          <w:color w:val="000000"/>
          <w:sz w:val="24"/>
          <w:szCs w:val="24"/>
        </w:rPr>
        <w:t xml:space="preserve"> герой </w:t>
      </w:r>
      <w:proofErr w:type="spellStart"/>
      <w:r w:rsidRPr="00F839E7">
        <w:rPr>
          <w:rFonts w:eastAsiaTheme="minorHAnsi"/>
          <w:color w:val="000000"/>
          <w:sz w:val="24"/>
          <w:szCs w:val="24"/>
        </w:rPr>
        <w:t>белән</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чагыштыра</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белү</w:t>
      </w:r>
      <w:proofErr w:type="spellEnd"/>
      <w:r w:rsidRPr="00F839E7">
        <w:rPr>
          <w:rFonts w:eastAsiaTheme="minorHAnsi"/>
          <w:color w:val="000000"/>
          <w:sz w:val="24"/>
          <w:szCs w:val="24"/>
        </w:rPr>
        <w:t xml:space="preserve">; </w:t>
      </w:r>
    </w:p>
    <w:p w14:paraId="16EF5618" w14:textId="77777777" w:rsidR="00043E1C" w:rsidRPr="00F839E7" w:rsidRDefault="00043E1C" w:rsidP="00043E1C">
      <w:pPr>
        <w:rPr>
          <w:rFonts w:eastAsiaTheme="minorHAnsi"/>
          <w:color w:val="000000"/>
          <w:sz w:val="24"/>
          <w:szCs w:val="24"/>
        </w:rPr>
      </w:pPr>
      <w:r w:rsidRPr="00F839E7">
        <w:rPr>
          <w:rFonts w:eastAsiaTheme="minorHAnsi"/>
          <w:color w:val="000000"/>
          <w:sz w:val="24"/>
          <w:szCs w:val="24"/>
        </w:rPr>
        <w:t xml:space="preserve">- композиция, сюжет </w:t>
      </w:r>
      <w:proofErr w:type="spellStart"/>
      <w:r w:rsidRPr="00F839E7">
        <w:rPr>
          <w:rFonts w:eastAsiaTheme="minorHAnsi"/>
          <w:color w:val="000000"/>
          <w:sz w:val="24"/>
          <w:szCs w:val="24"/>
        </w:rPr>
        <w:t>элементларын</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телнең</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сурәтләү</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чараларын</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аларның</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әсәр</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эчтәлеген</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ачкандагы</w:t>
      </w:r>
      <w:proofErr w:type="spellEnd"/>
      <w:r w:rsidRPr="00F839E7">
        <w:rPr>
          <w:rFonts w:eastAsiaTheme="minorHAnsi"/>
          <w:color w:val="000000"/>
          <w:sz w:val="24"/>
          <w:szCs w:val="24"/>
        </w:rPr>
        <w:t xml:space="preserve"> ролен </w:t>
      </w:r>
      <w:proofErr w:type="spellStart"/>
      <w:r w:rsidRPr="00F839E7">
        <w:rPr>
          <w:rFonts w:eastAsiaTheme="minorHAnsi"/>
          <w:color w:val="000000"/>
          <w:sz w:val="24"/>
          <w:szCs w:val="24"/>
        </w:rPr>
        <w:t>ачыклау</w:t>
      </w:r>
      <w:proofErr w:type="spellEnd"/>
      <w:r w:rsidRPr="00F839E7">
        <w:rPr>
          <w:rFonts w:eastAsiaTheme="minorHAnsi"/>
          <w:color w:val="000000"/>
          <w:sz w:val="24"/>
          <w:szCs w:val="24"/>
        </w:rPr>
        <w:t xml:space="preserve">; </w:t>
      </w:r>
    </w:p>
    <w:p w14:paraId="76C6956E" w14:textId="77777777" w:rsidR="00043E1C" w:rsidRPr="00F839E7" w:rsidRDefault="00043E1C" w:rsidP="00043E1C">
      <w:pPr>
        <w:rPr>
          <w:rFonts w:eastAsiaTheme="minorHAnsi"/>
          <w:color w:val="000000"/>
          <w:sz w:val="24"/>
          <w:szCs w:val="24"/>
        </w:rPr>
      </w:pPr>
      <w:r w:rsidRPr="00F839E7">
        <w:rPr>
          <w:rFonts w:eastAsiaTheme="minorHAnsi"/>
          <w:color w:val="000000"/>
          <w:sz w:val="24"/>
          <w:szCs w:val="24"/>
        </w:rPr>
        <w:t xml:space="preserve">- </w:t>
      </w:r>
      <w:proofErr w:type="spellStart"/>
      <w:r w:rsidRPr="00F839E7">
        <w:rPr>
          <w:rFonts w:eastAsiaTheme="minorHAnsi"/>
          <w:color w:val="000000"/>
          <w:sz w:val="24"/>
          <w:szCs w:val="24"/>
        </w:rPr>
        <w:t>әдәби</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әсәрне</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анализлаганда</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гади</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әдәби</w:t>
      </w:r>
      <w:proofErr w:type="spellEnd"/>
      <w:r w:rsidRPr="00F839E7">
        <w:rPr>
          <w:rFonts w:eastAsiaTheme="minorHAnsi"/>
          <w:color w:val="000000"/>
          <w:sz w:val="24"/>
          <w:szCs w:val="24"/>
        </w:rPr>
        <w:t xml:space="preserve"> терминология </w:t>
      </w:r>
      <w:proofErr w:type="spellStart"/>
      <w:r w:rsidRPr="00F839E7">
        <w:rPr>
          <w:rFonts w:eastAsiaTheme="minorHAnsi"/>
          <w:color w:val="000000"/>
          <w:sz w:val="24"/>
          <w:szCs w:val="24"/>
        </w:rPr>
        <w:t>куллану</w:t>
      </w:r>
      <w:proofErr w:type="spellEnd"/>
      <w:r w:rsidRPr="00F839E7">
        <w:rPr>
          <w:rFonts w:eastAsiaTheme="minorHAnsi"/>
          <w:color w:val="000000"/>
          <w:sz w:val="24"/>
          <w:szCs w:val="24"/>
        </w:rPr>
        <w:t xml:space="preserve">; </w:t>
      </w:r>
    </w:p>
    <w:p w14:paraId="3B5F9E70" w14:textId="77777777" w:rsidR="00043E1C" w:rsidRPr="00F839E7" w:rsidRDefault="00043E1C" w:rsidP="00043E1C">
      <w:pPr>
        <w:rPr>
          <w:rFonts w:eastAsiaTheme="minorHAnsi"/>
          <w:color w:val="000000"/>
          <w:sz w:val="24"/>
          <w:szCs w:val="24"/>
        </w:rPr>
      </w:pPr>
      <w:r w:rsidRPr="00F839E7">
        <w:rPr>
          <w:rFonts w:eastAsiaTheme="minorHAnsi"/>
          <w:color w:val="000000"/>
          <w:sz w:val="24"/>
          <w:szCs w:val="24"/>
        </w:rPr>
        <w:t xml:space="preserve">- </w:t>
      </w:r>
      <w:proofErr w:type="spellStart"/>
      <w:r w:rsidRPr="00F839E7">
        <w:rPr>
          <w:rFonts w:eastAsiaTheme="minorHAnsi"/>
          <w:color w:val="000000"/>
          <w:sz w:val="24"/>
          <w:szCs w:val="24"/>
        </w:rPr>
        <w:t>өстәмә</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белем</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чыганакларыннан</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язучыларның</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тормышы</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һәм</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иҗаты</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турында</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белү</w:t>
      </w:r>
      <w:proofErr w:type="spellEnd"/>
      <w:r w:rsidRPr="00F839E7">
        <w:rPr>
          <w:rFonts w:eastAsiaTheme="minorHAnsi"/>
          <w:color w:val="000000"/>
          <w:sz w:val="24"/>
          <w:szCs w:val="24"/>
        </w:rPr>
        <w:t xml:space="preserve">; </w:t>
      </w:r>
    </w:p>
    <w:p w14:paraId="5E4E03BB" w14:textId="77777777" w:rsidR="00043E1C" w:rsidRPr="00F839E7" w:rsidRDefault="00043E1C" w:rsidP="00043E1C">
      <w:pPr>
        <w:rPr>
          <w:rFonts w:eastAsiaTheme="minorHAnsi"/>
          <w:color w:val="000000"/>
          <w:sz w:val="24"/>
          <w:szCs w:val="24"/>
        </w:rPr>
      </w:pPr>
      <w:r w:rsidRPr="00F839E7">
        <w:rPr>
          <w:rFonts w:eastAsiaTheme="minorHAnsi"/>
          <w:color w:val="000000"/>
          <w:sz w:val="24"/>
          <w:szCs w:val="24"/>
        </w:rPr>
        <w:t xml:space="preserve">- татар </w:t>
      </w:r>
      <w:proofErr w:type="spellStart"/>
      <w:r w:rsidRPr="00F839E7">
        <w:rPr>
          <w:rFonts w:eastAsiaTheme="minorHAnsi"/>
          <w:color w:val="000000"/>
          <w:sz w:val="24"/>
          <w:szCs w:val="24"/>
        </w:rPr>
        <w:t>әдәбиятының</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һәм</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сәнгатенең</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күренекле</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вәкилләре</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аларның</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иҗаты</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турында</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белү</w:t>
      </w:r>
      <w:proofErr w:type="spellEnd"/>
      <w:r w:rsidRPr="00F839E7">
        <w:rPr>
          <w:rFonts w:eastAsiaTheme="minorHAnsi"/>
          <w:color w:val="000000"/>
          <w:sz w:val="24"/>
          <w:szCs w:val="24"/>
        </w:rPr>
        <w:t xml:space="preserve">; </w:t>
      </w:r>
    </w:p>
    <w:p w14:paraId="71F1FCFD" w14:textId="77777777" w:rsidR="00043E1C" w:rsidRPr="00F839E7" w:rsidRDefault="00043E1C" w:rsidP="00043E1C">
      <w:pPr>
        <w:shd w:val="clear" w:color="auto" w:fill="FFFFFF"/>
        <w:rPr>
          <w:rFonts w:eastAsia="Tahoma"/>
          <w:color w:val="000000"/>
          <w:sz w:val="24"/>
          <w:szCs w:val="24"/>
          <w:lang w:eastAsia="tt-RU" w:bidi="tt-RU"/>
        </w:rPr>
      </w:pPr>
      <w:r w:rsidRPr="00F839E7">
        <w:rPr>
          <w:rFonts w:eastAsiaTheme="minorHAnsi"/>
          <w:color w:val="000000"/>
          <w:sz w:val="24"/>
          <w:szCs w:val="24"/>
        </w:rPr>
        <w:t xml:space="preserve">- </w:t>
      </w:r>
      <w:proofErr w:type="spellStart"/>
      <w:r w:rsidRPr="00F839E7">
        <w:rPr>
          <w:rFonts w:eastAsiaTheme="minorHAnsi"/>
          <w:color w:val="000000"/>
          <w:sz w:val="24"/>
          <w:szCs w:val="24"/>
        </w:rPr>
        <w:t>әдәби</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әсәрне</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язучы</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иҗатын</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мөмкин</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кадәр</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мөстәкыйль</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анализлау</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чор</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белән</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бәйләү</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өчен</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кирәкле</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булган</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тарихи</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сәяси</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һ.б</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мәгълүматлар</w:t>
      </w:r>
      <w:proofErr w:type="spellEnd"/>
      <w:r w:rsidRPr="00F839E7">
        <w:rPr>
          <w:rFonts w:eastAsiaTheme="minorHAnsi"/>
          <w:color w:val="000000"/>
          <w:sz w:val="24"/>
          <w:szCs w:val="24"/>
        </w:rPr>
        <w:t xml:space="preserve"> </w:t>
      </w:r>
      <w:proofErr w:type="spellStart"/>
      <w:r w:rsidRPr="00F839E7">
        <w:rPr>
          <w:rFonts w:eastAsiaTheme="minorHAnsi"/>
          <w:color w:val="000000"/>
          <w:sz w:val="24"/>
          <w:szCs w:val="24"/>
        </w:rPr>
        <w:t>алу</w:t>
      </w:r>
      <w:proofErr w:type="spellEnd"/>
      <w:r w:rsidRPr="00F839E7">
        <w:rPr>
          <w:rFonts w:eastAsiaTheme="minorHAnsi"/>
          <w:color w:val="000000"/>
          <w:sz w:val="24"/>
          <w:szCs w:val="24"/>
        </w:rPr>
        <w:t>.</w:t>
      </w:r>
    </w:p>
    <w:p w14:paraId="6B8370DD" w14:textId="77777777" w:rsidR="00043E1C" w:rsidRPr="00F839E7" w:rsidRDefault="00043E1C" w:rsidP="00043E1C">
      <w:pPr>
        <w:numPr>
          <w:ilvl w:val="0"/>
          <w:numId w:val="24"/>
        </w:numPr>
        <w:shd w:val="clear" w:color="auto" w:fill="FFFFFF"/>
        <w:tabs>
          <w:tab w:val="left" w:pos="284"/>
        </w:tabs>
        <w:autoSpaceDE/>
        <w:autoSpaceDN/>
        <w:adjustRightInd/>
        <w:contextualSpacing/>
        <w:jc w:val="both"/>
        <w:rPr>
          <w:color w:val="000000"/>
          <w:sz w:val="24"/>
          <w:szCs w:val="24"/>
          <w:lang w:val="tt-RU"/>
        </w:rPr>
      </w:pPr>
      <w:r w:rsidRPr="00F839E7">
        <w:rPr>
          <w:color w:val="000000"/>
          <w:sz w:val="24"/>
          <w:szCs w:val="24"/>
          <w:lang w:val="tt-RU"/>
        </w:rPr>
        <w:t>төрле жанрдагы әдәби әсәрләрне аңлап һәм иҗади уку;</w:t>
      </w:r>
    </w:p>
    <w:p w14:paraId="2C8DD156" w14:textId="77777777" w:rsidR="00043E1C" w:rsidRPr="00F839E7" w:rsidRDefault="00043E1C" w:rsidP="00043E1C">
      <w:pPr>
        <w:shd w:val="clear" w:color="auto" w:fill="FFFFFF"/>
        <w:tabs>
          <w:tab w:val="left" w:pos="284"/>
        </w:tabs>
        <w:contextualSpacing/>
        <w:jc w:val="both"/>
        <w:rPr>
          <w:color w:val="000000"/>
          <w:sz w:val="24"/>
          <w:szCs w:val="24"/>
          <w:lang w:val="tt-RU"/>
        </w:rPr>
      </w:pPr>
      <w:r w:rsidRPr="00F839E7">
        <w:rPr>
          <w:color w:val="000000"/>
          <w:sz w:val="24"/>
          <w:szCs w:val="24"/>
          <w:lang w:val="tt-RU"/>
        </w:rPr>
        <w:t>-  әдәби әсәрләр буенча һәм тормыштан алган фикер-карашларга, хис-кичерешләргә нигезләнеп, тулы яки мини сочинение язу;</w:t>
      </w:r>
    </w:p>
    <w:p w14:paraId="57A49E3E" w14:textId="77777777" w:rsidR="00043E1C" w:rsidRPr="00F839E7" w:rsidRDefault="00043E1C" w:rsidP="00043E1C">
      <w:pPr>
        <w:numPr>
          <w:ilvl w:val="0"/>
          <w:numId w:val="22"/>
        </w:numPr>
        <w:shd w:val="clear" w:color="auto" w:fill="FFFFFF"/>
        <w:tabs>
          <w:tab w:val="left" w:pos="284"/>
        </w:tabs>
        <w:autoSpaceDE/>
        <w:autoSpaceDN/>
        <w:adjustRightInd/>
        <w:contextualSpacing/>
        <w:jc w:val="both"/>
        <w:rPr>
          <w:color w:val="000000"/>
          <w:sz w:val="24"/>
          <w:szCs w:val="24"/>
          <w:lang w:val="tt-RU"/>
        </w:rPr>
      </w:pPr>
      <w:r w:rsidRPr="00F839E7">
        <w:rPr>
          <w:color w:val="000000"/>
          <w:sz w:val="24"/>
          <w:szCs w:val="24"/>
          <w:lang w:val="tt-RU"/>
        </w:rPr>
        <w:t>укучыларны иҗади эшчәнлеккә тарту, проект эшләре белән кызыксындыру;</w:t>
      </w:r>
    </w:p>
    <w:p w14:paraId="61578DBC" w14:textId="77777777" w:rsidR="00043E1C" w:rsidRPr="00F839E7" w:rsidRDefault="00043E1C" w:rsidP="00043E1C">
      <w:pPr>
        <w:numPr>
          <w:ilvl w:val="0"/>
          <w:numId w:val="22"/>
        </w:numPr>
        <w:shd w:val="clear" w:color="auto" w:fill="FFFFFF"/>
        <w:tabs>
          <w:tab w:val="left" w:pos="284"/>
        </w:tabs>
        <w:autoSpaceDE/>
        <w:autoSpaceDN/>
        <w:adjustRightInd/>
        <w:contextualSpacing/>
        <w:jc w:val="both"/>
        <w:rPr>
          <w:color w:val="000000"/>
          <w:sz w:val="24"/>
          <w:szCs w:val="24"/>
          <w:lang w:val="tt-RU"/>
        </w:rPr>
      </w:pPr>
      <w:r w:rsidRPr="00F839E7">
        <w:rPr>
          <w:color w:val="000000"/>
          <w:sz w:val="24"/>
          <w:szCs w:val="24"/>
          <w:lang w:val="tt-RU"/>
        </w:rPr>
        <w:t>әдәби әсәрләрне анализлау, аларның билгеле бер жанрга каравын, теманы аңлау һәм формалаштыру, идеясен тотып ала белү;</w:t>
      </w:r>
    </w:p>
    <w:p w14:paraId="76E53DA2" w14:textId="77777777" w:rsidR="00043E1C" w:rsidRPr="00F839E7" w:rsidRDefault="00043E1C" w:rsidP="00043E1C">
      <w:pPr>
        <w:numPr>
          <w:ilvl w:val="0"/>
          <w:numId w:val="22"/>
        </w:numPr>
        <w:shd w:val="clear" w:color="auto" w:fill="FFFFFF"/>
        <w:tabs>
          <w:tab w:val="left" w:pos="284"/>
        </w:tabs>
        <w:autoSpaceDE/>
        <w:autoSpaceDN/>
        <w:adjustRightInd/>
        <w:contextualSpacing/>
        <w:jc w:val="both"/>
        <w:rPr>
          <w:color w:val="000000"/>
          <w:sz w:val="24"/>
          <w:szCs w:val="24"/>
          <w:lang w:val="tt-RU"/>
        </w:rPr>
      </w:pPr>
      <w:r w:rsidRPr="00F839E7">
        <w:rPr>
          <w:color w:val="000000"/>
          <w:sz w:val="24"/>
          <w:szCs w:val="24"/>
          <w:lang w:val="tt-RU"/>
        </w:rPr>
        <w:t>әдәби әсәрнең әхлакый ягын дөрес чамалау;</w:t>
      </w:r>
    </w:p>
    <w:p w14:paraId="537A75F9" w14:textId="77777777" w:rsidR="00043E1C" w:rsidRPr="00F839E7" w:rsidRDefault="00043E1C" w:rsidP="00043E1C">
      <w:pPr>
        <w:numPr>
          <w:ilvl w:val="0"/>
          <w:numId w:val="22"/>
        </w:numPr>
        <w:shd w:val="clear" w:color="auto" w:fill="FFFFFF"/>
        <w:tabs>
          <w:tab w:val="left" w:pos="284"/>
        </w:tabs>
        <w:autoSpaceDE/>
        <w:autoSpaceDN/>
        <w:adjustRightInd/>
        <w:contextualSpacing/>
        <w:jc w:val="both"/>
        <w:rPr>
          <w:color w:val="000000"/>
          <w:sz w:val="24"/>
          <w:szCs w:val="24"/>
        </w:rPr>
      </w:pPr>
      <w:proofErr w:type="spellStart"/>
      <w:r w:rsidRPr="00F839E7">
        <w:rPr>
          <w:color w:val="000000"/>
          <w:sz w:val="24"/>
          <w:szCs w:val="24"/>
        </w:rPr>
        <w:t>геройларга</w:t>
      </w:r>
      <w:proofErr w:type="spellEnd"/>
      <w:r w:rsidRPr="00F839E7">
        <w:rPr>
          <w:color w:val="000000"/>
          <w:sz w:val="24"/>
          <w:szCs w:val="24"/>
        </w:rPr>
        <w:t xml:space="preserve"> характеристика </w:t>
      </w:r>
      <w:proofErr w:type="spellStart"/>
      <w:r w:rsidRPr="00F839E7">
        <w:rPr>
          <w:color w:val="000000"/>
          <w:sz w:val="24"/>
          <w:szCs w:val="24"/>
        </w:rPr>
        <w:t>бирү</w:t>
      </w:r>
      <w:proofErr w:type="spellEnd"/>
      <w:r w:rsidRPr="00F839E7">
        <w:rPr>
          <w:color w:val="000000"/>
          <w:sz w:val="24"/>
          <w:szCs w:val="24"/>
        </w:rPr>
        <w:t xml:space="preserve">, </w:t>
      </w:r>
      <w:proofErr w:type="spellStart"/>
      <w:r w:rsidRPr="00F839E7">
        <w:rPr>
          <w:color w:val="000000"/>
          <w:sz w:val="24"/>
          <w:szCs w:val="24"/>
        </w:rPr>
        <w:t>төрле</w:t>
      </w:r>
      <w:proofErr w:type="spellEnd"/>
      <w:r w:rsidRPr="00F839E7">
        <w:rPr>
          <w:color w:val="000000"/>
          <w:sz w:val="24"/>
          <w:szCs w:val="24"/>
        </w:rPr>
        <w:t xml:space="preserve"> </w:t>
      </w:r>
      <w:proofErr w:type="spellStart"/>
      <w:r w:rsidRPr="00F839E7">
        <w:rPr>
          <w:color w:val="000000"/>
          <w:sz w:val="24"/>
          <w:szCs w:val="24"/>
        </w:rPr>
        <w:t>әсәрдәге</w:t>
      </w:r>
      <w:proofErr w:type="spellEnd"/>
      <w:r w:rsidRPr="00F839E7">
        <w:rPr>
          <w:color w:val="000000"/>
          <w:sz w:val="24"/>
          <w:szCs w:val="24"/>
        </w:rPr>
        <w:t xml:space="preserve"> </w:t>
      </w:r>
      <w:proofErr w:type="spellStart"/>
      <w:r w:rsidRPr="00F839E7">
        <w:rPr>
          <w:color w:val="000000"/>
          <w:sz w:val="24"/>
          <w:szCs w:val="24"/>
        </w:rPr>
        <w:t>бер</w:t>
      </w:r>
      <w:proofErr w:type="spellEnd"/>
      <w:r w:rsidRPr="00F839E7">
        <w:rPr>
          <w:color w:val="000000"/>
          <w:sz w:val="24"/>
          <w:szCs w:val="24"/>
        </w:rPr>
        <w:t xml:space="preserve"> яки </w:t>
      </w:r>
      <w:proofErr w:type="spellStart"/>
      <w:r w:rsidRPr="00F839E7">
        <w:rPr>
          <w:color w:val="000000"/>
          <w:sz w:val="24"/>
          <w:szCs w:val="24"/>
        </w:rPr>
        <w:t>берничә</w:t>
      </w:r>
      <w:proofErr w:type="spellEnd"/>
      <w:r w:rsidRPr="00F839E7">
        <w:rPr>
          <w:color w:val="000000"/>
          <w:sz w:val="24"/>
          <w:szCs w:val="24"/>
        </w:rPr>
        <w:t xml:space="preserve"> герой </w:t>
      </w:r>
      <w:proofErr w:type="spellStart"/>
      <w:r w:rsidRPr="00F839E7">
        <w:rPr>
          <w:color w:val="000000"/>
          <w:sz w:val="24"/>
          <w:szCs w:val="24"/>
        </w:rPr>
        <w:t>белән</w:t>
      </w:r>
      <w:proofErr w:type="spellEnd"/>
      <w:r w:rsidRPr="00F839E7">
        <w:rPr>
          <w:color w:val="000000"/>
          <w:sz w:val="24"/>
          <w:szCs w:val="24"/>
        </w:rPr>
        <w:t xml:space="preserve"> </w:t>
      </w:r>
      <w:proofErr w:type="spellStart"/>
      <w:r w:rsidRPr="00F839E7">
        <w:rPr>
          <w:color w:val="000000"/>
          <w:sz w:val="24"/>
          <w:szCs w:val="24"/>
        </w:rPr>
        <w:t>чагыштыра</w:t>
      </w:r>
      <w:proofErr w:type="spellEnd"/>
      <w:r w:rsidRPr="00F839E7">
        <w:rPr>
          <w:color w:val="000000"/>
          <w:sz w:val="24"/>
          <w:szCs w:val="24"/>
        </w:rPr>
        <w:t xml:space="preserve"> </w:t>
      </w:r>
      <w:proofErr w:type="spellStart"/>
      <w:r w:rsidRPr="00F839E7">
        <w:rPr>
          <w:color w:val="000000"/>
          <w:sz w:val="24"/>
          <w:szCs w:val="24"/>
        </w:rPr>
        <w:t>белү</w:t>
      </w:r>
      <w:proofErr w:type="spellEnd"/>
      <w:r w:rsidRPr="00F839E7">
        <w:rPr>
          <w:color w:val="000000"/>
          <w:sz w:val="24"/>
          <w:szCs w:val="24"/>
        </w:rPr>
        <w:t>;</w:t>
      </w:r>
    </w:p>
    <w:p w14:paraId="1C0CB0B2" w14:textId="77777777" w:rsidR="00043E1C" w:rsidRPr="00F839E7" w:rsidRDefault="00043E1C" w:rsidP="00043E1C">
      <w:pPr>
        <w:numPr>
          <w:ilvl w:val="0"/>
          <w:numId w:val="22"/>
        </w:numPr>
        <w:shd w:val="clear" w:color="auto" w:fill="FFFFFF"/>
        <w:tabs>
          <w:tab w:val="left" w:pos="284"/>
        </w:tabs>
        <w:autoSpaceDE/>
        <w:autoSpaceDN/>
        <w:adjustRightInd/>
        <w:contextualSpacing/>
        <w:jc w:val="both"/>
        <w:rPr>
          <w:color w:val="000000"/>
          <w:sz w:val="24"/>
          <w:szCs w:val="24"/>
        </w:rPr>
      </w:pPr>
      <w:r w:rsidRPr="00F839E7">
        <w:rPr>
          <w:color w:val="000000"/>
          <w:sz w:val="24"/>
          <w:szCs w:val="24"/>
        </w:rPr>
        <w:t xml:space="preserve">композиция, сюжет </w:t>
      </w:r>
      <w:proofErr w:type="spellStart"/>
      <w:r w:rsidRPr="00F839E7">
        <w:rPr>
          <w:color w:val="000000"/>
          <w:sz w:val="24"/>
          <w:szCs w:val="24"/>
        </w:rPr>
        <w:t>элементларын</w:t>
      </w:r>
      <w:proofErr w:type="spellEnd"/>
      <w:r w:rsidRPr="00F839E7">
        <w:rPr>
          <w:color w:val="000000"/>
          <w:sz w:val="24"/>
          <w:szCs w:val="24"/>
        </w:rPr>
        <w:t xml:space="preserve">, </w:t>
      </w:r>
      <w:proofErr w:type="spellStart"/>
      <w:r w:rsidRPr="00F839E7">
        <w:rPr>
          <w:color w:val="000000"/>
          <w:sz w:val="24"/>
          <w:szCs w:val="24"/>
        </w:rPr>
        <w:t>телнең</w:t>
      </w:r>
      <w:proofErr w:type="spellEnd"/>
      <w:r w:rsidRPr="00F839E7">
        <w:rPr>
          <w:color w:val="000000"/>
          <w:sz w:val="24"/>
          <w:szCs w:val="24"/>
        </w:rPr>
        <w:t xml:space="preserve"> </w:t>
      </w:r>
      <w:proofErr w:type="spellStart"/>
      <w:r w:rsidRPr="00F839E7">
        <w:rPr>
          <w:color w:val="000000"/>
          <w:sz w:val="24"/>
          <w:szCs w:val="24"/>
        </w:rPr>
        <w:t>сурәтләү</w:t>
      </w:r>
      <w:proofErr w:type="spellEnd"/>
      <w:r w:rsidRPr="00F839E7">
        <w:rPr>
          <w:color w:val="000000"/>
          <w:sz w:val="24"/>
          <w:szCs w:val="24"/>
        </w:rPr>
        <w:t xml:space="preserve"> </w:t>
      </w:r>
      <w:proofErr w:type="spellStart"/>
      <w:r w:rsidRPr="00F839E7">
        <w:rPr>
          <w:color w:val="000000"/>
          <w:sz w:val="24"/>
          <w:szCs w:val="24"/>
        </w:rPr>
        <w:t>чараларын</w:t>
      </w:r>
      <w:proofErr w:type="spellEnd"/>
      <w:r w:rsidRPr="00F839E7">
        <w:rPr>
          <w:color w:val="000000"/>
          <w:sz w:val="24"/>
          <w:szCs w:val="24"/>
        </w:rPr>
        <w:t xml:space="preserve">, </w:t>
      </w:r>
      <w:proofErr w:type="spellStart"/>
      <w:r w:rsidRPr="00F839E7">
        <w:rPr>
          <w:color w:val="000000"/>
          <w:sz w:val="24"/>
          <w:szCs w:val="24"/>
        </w:rPr>
        <w:t>аларның</w:t>
      </w:r>
      <w:proofErr w:type="spellEnd"/>
      <w:r w:rsidRPr="00F839E7">
        <w:rPr>
          <w:color w:val="000000"/>
          <w:sz w:val="24"/>
          <w:szCs w:val="24"/>
        </w:rPr>
        <w:t xml:space="preserve"> </w:t>
      </w:r>
      <w:proofErr w:type="spellStart"/>
      <w:r w:rsidRPr="00F839E7">
        <w:rPr>
          <w:color w:val="000000"/>
          <w:sz w:val="24"/>
          <w:szCs w:val="24"/>
        </w:rPr>
        <w:t>әсәр</w:t>
      </w:r>
      <w:proofErr w:type="spellEnd"/>
      <w:r w:rsidRPr="00F839E7">
        <w:rPr>
          <w:color w:val="000000"/>
          <w:sz w:val="24"/>
          <w:szCs w:val="24"/>
        </w:rPr>
        <w:t xml:space="preserve"> </w:t>
      </w:r>
      <w:proofErr w:type="spellStart"/>
      <w:r w:rsidRPr="00F839E7">
        <w:rPr>
          <w:color w:val="000000"/>
          <w:sz w:val="24"/>
          <w:szCs w:val="24"/>
        </w:rPr>
        <w:t>эчтәлеген</w:t>
      </w:r>
      <w:proofErr w:type="spellEnd"/>
      <w:r w:rsidRPr="00F839E7">
        <w:rPr>
          <w:color w:val="000000"/>
          <w:sz w:val="24"/>
          <w:szCs w:val="24"/>
        </w:rPr>
        <w:t xml:space="preserve"> </w:t>
      </w:r>
      <w:proofErr w:type="spellStart"/>
      <w:r w:rsidRPr="00F839E7">
        <w:rPr>
          <w:color w:val="000000"/>
          <w:sz w:val="24"/>
          <w:szCs w:val="24"/>
        </w:rPr>
        <w:t>ачкандагы</w:t>
      </w:r>
      <w:proofErr w:type="spellEnd"/>
      <w:r w:rsidRPr="00F839E7">
        <w:rPr>
          <w:color w:val="000000"/>
          <w:sz w:val="24"/>
          <w:szCs w:val="24"/>
        </w:rPr>
        <w:t xml:space="preserve"> ролен </w:t>
      </w:r>
      <w:proofErr w:type="spellStart"/>
      <w:r w:rsidRPr="00F839E7">
        <w:rPr>
          <w:color w:val="000000"/>
          <w:sz w:val="24"/>
          <w:szCs w:val="24"/>
        </w:rPr>
        <w:t>ачыклау</w:t>
      </w:r>
      <w:proofErr w:type="spellEnd"/>
      <w:r w:rsidRPr="00F839E7">
        <w:rPr>
          <w:color w:val="000000"/>
          <w:sz w:val="24"/>
          <w:szCs w:val="24"/>
        </w:rPr>
        <w:t>.</w:t>
      </w:r>
    </w:p>
    <w:p w14:paraId="2DE34AF9" w14:textId="77777777" w:rsidR="00043E1C" w:rsidRPr="00F839E7" w:rsidRDefault="00043E1C" w:rsidP="00043E1C">
      <w:pPr>
        <w:numPr>
          <w:ilvl w:val="0"/>
          <w:numId w:val="22"/>
        </w:numPr>
        <w:shd w:val="clear" w:color="auto" w:fill="FFFFFF"/>
        <w:tabs>
          <w:tab w:val="left" w:pos="284"/>
          <w:tab w:val="left" w:pos="624"/>
        </w:tabs>
        <w:autoSpaceDE/>
        <w:autoSpaceDN/>
        <w:adjustRightInd/>
        <w:contextualSpacing/>
        <w:jc w:val="both"/>
        <w:rPr>
          <w:color w:val="000000"/>
          <w:sz w:val="24"/>
          <w:szCs w:val="24"/>
        </w:rPr>
      </w:pPr>
      <w:proofErr w:type="spellStart"/>
      <w:r w:rsidRPr="00F839E7">
        <w:rPr>
          <w:color w:val="000000"/>
          <w:sz w:val="24"/>
          <w:szCs w:val="24"/>
        </w:rPr>
        <w:t>өстәмә</w:t>
      </w:r>
      <w:proofErr w:type="spellEnd"/>
      <w:r w:rsidRPr="00F839E7">
        <w:rPr>
          <w:color w:val="000000"/>
          <w:sz w:val="24"/>
          <w:szCs w:val="24"/>
        </w:rPr>
        <w:t xml:space="preserve"> </w:t>
      </w:r>
      <w:proofErr w:type="spellStart"/>
      <w:r w:rsidRPr="00F839E7">
        <w:rPr>
          <w:color w:val="000000"/>
          <w:sz w:val="24"/>
          <w:szCs w:val="24"/>
        </w:rPr>
        <w:t>белем</w:t>
      </w:r>
      <w:proofErr w:type="spellEnd"/>
      <w:r w:rsidRPr="00F839E7">
        <w:rPr>
          <w:color w:val="000000"/>
          <w:sz w:val="24"/>
          <w:szCs w:val="24"/>
        </w:rPr>
        <w:t xml:space="preserve"> </w:t>
      </w:r>
      <w:proofErr w:type="spellStart"/>
      <w:r w:rsidRPr="00F839E7">
        <w:rPr>
          <w:color w:val="000000"/>
          <w:sz w:val="24"/>
          <w:szCs w:val="24"/>
        </w:rPr>
        <w:t>чыганакларыннан</w:t>
      </w:r>
      <w:proofErr w:type="spellEnd"/>
      <w:r w:rsidRPr="00F839E7">
        <w:rPr>
          <w:color w:val="000000"/>
          <w:sz w:val="24"/>
          <w:szCs w:val="24"/>
        </w:rPr>
        <w:t xml:space="preserve"> </w:t>
      </w:r>
      <w:proofErr w:type="spellStart"/>
      <w:r w:rsidRPr="00F839E7">
        <w:rPr>
          <w:color w:val="000000"/>
          <w:sz w:val="24"/>
          <w:szCs w:val="24"/>
        </w:rPr>
        <w:t>язучыларның</w:t>
      </w:r>
      <w:proofErr w:type="spellEnd"/>
      <w:r w:rsidRPr="00F839E7">
        <w:rPr>
          <w:color w:val="000000"/>
          <w:sz w:val="24"/>
          <w:szCs w:val="24"/>
        </w:rPr>
        <w:t xml:space="preserve"> </w:t>
      </w:r>
      <w:proofErr w:type="spellStart"/>
      <w:r w:rsidRPr="00F839E7">
        <w:rPr>
          <w:color w:val="000000"/>
          <w:sz w:val="24"/>
          <w:szCs w:val="24"/>
        </w:rPr>
        <w:t>тормышы</w:t>
      </w:r>
      <w:proofErr w:type="spellEnd"/>
      <w:r w:rsidRPr="00F839E7">
        <w:rPr>
          <w:color w:val="000000"/>
          <w:sz w:val="24"/>
          <w:szCs w:val="24"/>
        </w:rPr>
        <w:t xml:space="preserve"> </w:t>
      </w:r>
      <w:proofErr w:type="spellStart"/>
      <w:r w:rsidRPr="00F839E7">
        <w:rPr>
          <w:color w:val="000000"/>
          <w:sz w:val="24"/>
          <w:szCs w:val="24"/>
        </w:rPr>
        <w:t>һәм</w:t>
      </w:r>
      <w:proofErr w:type="spellEnd"/>
      <w:r w:rsidRPr="00F839E7">
        <w:rPr>
          <w:color w:val="000000"/>
          <w:sz w:val="24"/>
          <w:szCs w:val="24"/>
        </w:rPr>
        <w:t xml:space="preserve"> </w:t>
      </w:r>
      <w:proofErr w:type="spellStart"/>
      <w:r w:rsidRPr="00F839E7">
        <w:rPr>
          <w:color w:val="000000"/>
          <w:sz w:val="24"/>
          <w:szCs w:val="24"/>
        </w:rPr>
        <w:t>иҗаты</w:t>
      </w:r>
      <w:proofErr w:type="spellEnd"/>
      <w:r w:rsidRPr="00F839E7">
        <w:rPr>
          <w:color w:val="000000"/>
          <w:sz w:val="24"/>
          <w:szCs w:val="24"/>
        </w:rPr>
        <w:t xml:space="preserve"> </w:t>
      </w:r>
      <w:proofErr w:type="spellStart"/>
      <w:r w:rsidRPr="00F839E7">
        <w:rPr>
          <w:color w:val="000000"/>
          <w:sz w:val="24"/>
          <w:szCs w:val="24"/>
        </w:rPr>
        <w:t>турында</w:t>
      </w:r>
      <w:proofErr w:type="spellEnd"/>
      <w:r w:rsidRPr="00F839E7">
        <w:rPr>
          <w:color w:val="000000"/>
          <w:sz w:val="24"/>
          <w:szCs w:val="24"/>
        </w:rPr>
        <w:t xml:space="preserve"> </w:t>
      </w:r>
      <w:proofErr w:type="spellStart"/>
      <w:r w:rsidRPr="00F839E7">
        <w:rPr>
          <w:color w:val="000000"/>
          <w:sz w:val="24"/>
          <w:szCs w:val="24"/>
        </w:rPr>
        <w:t>мәгълүмат</w:t>
      </w:r>
      <w:proofErr w:type="spellEnd"/>
      <w:r w:rsidRPr="00F839E7">
        <w:rPr>
          <w:color w:val="000000"/>
          <w:sz w:val="24"/>
          <w:szCs w:val="24"/>
        </w:rPr>
        <w:t xml:space="preserve"> </w:t>
      </w:r>
      <w:proofErr w:type="spellStart"/>
      <w:r w:rsidRPr="00F839E7">
        <w:rPr>
          <w:color w:val="000000"/>
          <w:sz w:val="24"/>
          <w:szCs w:val="24"/>
        </w:rPr>
        <w:t>алу</w:t>
      </w:r>
      <w:proofErr w:type="spellEnd"/>
      <w:r w:rsidRPr="00F839E7">
        <w:rPr>
          <w:color w:val="000000"/>
          <w:sz w:val="24"/>
          <w:szCs w:val="24"/>
        </w:rPr>
        <w:t>;</w:t>
      </w:r>
    </w:p>
    <w:p w14:paraId="03BFEFAD" w14:textId="77777777" w:rsidR="00043E1C" w:rsidRPr="00F839E7" w:rsidRDefault="00043E1C" w:rsidP="00043E1C">
      <w:pPr>
        <w:numPr>
          <w:ilvl w:val="0"/>
          <w:numId w:val="22"/>
        </w:numPr>
        <w:shd w:val="clear" w:color="auto" w:fill="FFFFFF"/>
        <w:tabs>
          <w:tab w:val="left" w:pos="284"/>
          <w:tab w:val="left" w:pos="624"/>
        </w:tabs>
        <w:autoSpaceDE/>
        <w:autoSpaceDN/>
        <w:adjustRightInd/>
        <w:contextualSpacing/>
        <w:jc w:val="both"/>
        <w:rPr>
          <w:color w:val="000000"/>
          <w:sz w:val="24"/>
          <w:szCs w:val="24"/>
        </w:rPr>
      </w:pPr>
      <w:r w:rsidRPr="00F839E7">
        <w:rPr>
          <w:color w:val="000000"/>
          <w:sz w:val="24"/>
          <w:szCs w:val="24"/>
        </w:rPr>
        <w:t xml:space="preserve">татар </w:t>
      </w:r>
      <w:proofErr w:type="spellStart"/>
      <w:r w:rsidRPr="00F839E7">
        <w:rPr>
          <w:color w:val="000000"/>
          <w:sz w:val="24"/>
          <w:szCs w:val="24"/>
        </w:rPr>
        <w:t>әдәбиятының</w:t>
      </w:r>
      <w:proofErr w:type="spellEnd"/>
      <w:r w:rsidRPr="00F839E7">
        <w:rPr>
          <w:color w:val="000000"/>
          <w:sz w:val="24"/>
          <w:szCs w:val="24"/>
        </w:rPr>
        <w:t xml:space="preserve"> </w:t>
      </w:r>
      <w:proofErr w:type="spellStart"/>
      <w:r w:rsidRPr="00F839E7">
        <w:rPr>
          <w:color w:val="000000"/>
          <w:sz w:val="24"/>
          <w:szCs w:val="24"/>
        </w:rPr>
        <w:t>һәм</w:t>
      </w:r>
      <w:proofErr w:type="spellEnd"/>
      <w:r w:rsidRPr="00F839E7">
        <w:rPr>
          <w:color w:val="000000"/>
          <w:sz w:val="24"/>
          <w:szCs w:val="24"/>
        </w:rPr>
        <w:t xml:space="preserve"> </w:t>
      </w:r>
      <w:proofErr w:type="spellStart"/>
      <w:r w:rsidRPr="00F839E7">
        <w:rPr>
          <w:color w:val="000000"/>
          <w:sz w:val="24"/>
          <w:szCs w:val="24"/>
        </w:rPr>
        <w:t>сәнгатенең</w:t>
      </w:r>
      <w:proofErr w:type="spellEnd"/>
      <w:r w:rsidRPr="00F839E7">
        <w:rPr>
          <w:color w:val="000000"/>
          <w:sz w:val="24"/>
          <w:szCs w:val="24"/>
        </w:rPr>
        <w:t xml:space="preserve"> </w:t>
      </w:r>
      <w:proofErr w:type="spellStart"/>
      <w:r w:rsidRPr="00F839E7">
        <w:rPr>
          <w:color w:val="000000"/>
          <w:sz w:val="24"/>
          <w:szCs w:val="24"/>
        </w:rPr>
        <w:t>күренекле</w:t>
      </w:r>
      <w:proofErr w:type="spellEnd"/>
      <w:r w:rsidRPr="00F839E7">
        <w:rPr>
          <w:color w:val="000000"/>
          <w:sz w:val="24"/>
          <w:szCs w:val="24"/>
        </w:rPr>
        <w:t xml:space="preserve"> </w:t>
      </w:r>
      <w:proofErr w:type="spellStart"/>
      <w:r w:rsidRPr="00F839E7">
        <w:rPr>
          <w:color w:val="000000"/>
          <w:sz w:val="24"/>
          <w:szCs w:val="24"/>
        </w:rPr>
        <w:t>вәкилләре</w:t>
      </w:r>
      <w:proofErr w:type="spellEnd"/>
      <w:r w:rsidRPr="00F839E7">
        <w:rPr>
          <w:color w:val="000000"/>
          <w:sz w:val="24"/>
          <w:szCs w:val="24"/>
        </w:rPr>
        <w:t xml:space="preserve">, </w:t>
      </w:r>
      <w:proofErr w:type="spellStart"/>
      <w:r w:rsidRPr="00F839E7">
        <w:rPr>
          <w:color w:val="000000"/>
          <w:sz w:val="24"/>
          <w:szCs w:val="24"/>
        </w:rPr>
        <w:t>аларның</w:t>
      </w:r>
      <w:proofErr w:type="spellEnd"/>
      <w:r w:rsidRPr="00F839E7">
        <w:rPr>
          <w:color w:val="000000"/>
          <w:sz w:val="24"/>
          <w:szCs w:val="24"/>
        </w:rPr>
        <w:t xml:space="preserve"> </w:t>
      </w:r>
      <w:proofErr w:type="spellStart"/>
      <w:r w:rsidRPr="00F839E7">
        <w:rPr>
          <w:color w:val="000000"/>
          <w:sz w:val="24"/>
          <w:szCs w:val="24"/>
        </w:rPr>
        <w:t>иҗаты</w:t>
      </w:r>
      <w:proofErr w:type="spellEnd"/>
      <w:r w:rsidRPr="00F839E7">
        <w:rPr>
          <w:color w:val="000000"/>
          <w:sz w:val="24"/>
          <w:szCs w:val="24"/>
        </w:rPr>
        <w:t xml:space="preserve"> </w:t>
      </w:r>
      <w:proofErr w:type="spellStart"/>
      <w:r w:rsidRPr="00F839E7">
        <w:rPr>
          <w:color w:val="000000"/>
          <w:sz w:val="24"/>
          <w:szCs w:val="24"/>
        </w:rPr>
        <w:t>турында</w:t>
      </w:r>
      <w:proofErr w:type="spellEnd"/>
      <w:r w:rsidRPr="00F839E7">
        <w:rPr>
          <w:color w:val="000000"/>
          <w:sz w:val="24"/>
          <w:szCs w:val="24"/>
        </w:rPr>
        <w:t xml:space="preserve"> </w:t>
      </w:r>
      <w:proofErr w:type="spellStart"/>
      <w:r w:rsidRPr="00F839E7">
        <w:rPr>
          <w:color w:val="000000"/>
          <w:sz w:val="24"/>
          <w:szCs w:val="24"/>
        </w:rPr>
        <w:t>белү</w:t>
      </w:r>
      <w:proofErr w:type="spellEnd"/>
      <w:r w:rsidRPr="00F839E7">
        <w:rPr>
          <w:color w:val="000000"/>
          <w:sz w:val="24"/>
          <w:szCs w:val="24"/>
        </w:rPr>
        <w:t>;</w:t>
      </w:r>
    </w:p>
    <w:p w14:paraId="755A82AE" w14:textId="77777777" w:rsidR="00043E1C" w:rsidRPr="00F839E7" w:rsidRDefault="00043E1C" w:rsidP="00043E1C">
      <w:pPr>
        <w:numPr>
          <w:ilvl w:val="0"/>
          <w:numId w:val="22"/>
        </w:numPr>
        <w:shd w:val="clear" w:color="auto" w:fill="FFFFFF"/>
        <w:tabs>
          <w:tab w:val="left" w:pos="284"/>
        </w:tabs>
        <w:autoSpaceDE/>
        <w:autoSpaceDN/>
        <w:adjustRightInd/>
        <w:contextualSpacing/>
        <w:jc w:val="both"/>
        <w:rPr>
          <w:sz w:val="24"/>
          <w:szCs w:val="24"/>
        </w:rPr>
      </w:pPr>
      <w:proofErr w:type="spellStart"/>
      <w:r w:rsidRPr="00F839E7">
        <w:rPr>
          <w:color w:val="000000"/>
          <w:sz w:val="24"/>
          <w:szCs w:val="24"/>
        </w:rPr>
        <w:t>әдәби</w:t>
      </w:r>
      <w:proofErr w:type="spellEnd"/>
      <w:r w:rsidRPr="00F839E7">
        <w:rPr>
          <w:color w:val="000000"/>
          <w:sz w:val="24"/>
          <w:szCs w:val="24"/>
        </w:rPr>
        <w:t xml:space="preserve"> </w:t>
      </w:r>
      <w:proofErr w:type="spellStart"/>
      <w:r w:rsidRPr="00F839E7">
        <w:rPr>
          <w:color w:val="000000"/>
          <w:sz w:val="24"/>
          <w:szCs w:val="24"/>
        </w:rPr>
        <w:t>әсәрне</w:t>
      </w:r>
      <w:proofErr w:type="spellEnd"/>
      <w:r w:rsidRPr="00F839E7">
        <w:rPr>
          <w:color w:val="000000"/>
          <w:sz w:val="24"/>
          <w:szCs w:val="24"/>
        </w:rPr>
        <w:t xml:space="preserve">, </w:t>
      </w:r>
      <w:proofErr w:type="spellStart"/>
      <w:r w:rsidRPr="00F839E7">
        <w:rPr>
          <w:color w:val="000000"/>
          <w:sz w:val="24"/>
          <w:szCs w:val="24"/>
        </w:rPr>
        <w:t>язучы</w:t>
      </w:r>
      <w:proofErr w:type="spellEnd"/>
      <w:r w:rsidRPr="00F839E7">
        <w:rPr>
          <w:color w:val="000000"/>
          <w:sz w:val="24"/>
          <w:szCs w:val="24"/>
        </w:rPr>
        <w:t xml:space="preserve"> </w:t>
      </w:r>
      <w:proofErr w:type="spellStart"/>
      <w:r w:rsidRPr="00F839E7">
        <w:rPr>
          <w:color w:val="000000"/>
          <w:sz w:val="24"/>
          <w:szCs w:val="24"/>
        </w:rPr>
        <w:t>иҗатын</w:t>
      </w:r>
      <w:proofErr w:type="spellEnd"/>
      <w:r w:rsidRPr="00F839E7">
        <w:rPr>
          <w:color w:val="000000"/>
          <w:sz w:val="24"/>
          <w:szCs w:val="24"/>
        </w:rPr>
        <w:t xml:space="preserve"> </w:t>
      </w:r>
      <w:proofErr w:type="spellStart"/>
      <w:r w:rsidRPr="00F839E7">
        <w:rPr>
          <w:color w:val="000000"/>
          <w:sz w:val="24"/>
          <w:szCs w:val="24"/>
        </w:rPr>
        <w:t>мөмкин</w:t>
      </w:r>
      <w:proofErr w:type="spellEnd"/>
      <w:r w:rsidRPr="00F839E7">
        <w:rPr>
          <w:color w:val="000000"/>
          <w:sz w:val="24"/>
          <w:szCs w:val="24"/>
        </w:rPr>
        <w:t xml:space="preserve"> </w:t>
      </w:r>
      <w:proofErr w:type="spellStart"/>
      <w:r w:rsidRPr="00F839E7">
        <w:rPr>
          <w:color w:val="000000"/>
          <w:sz w:val="24"/>
          <w:szCs w:val="24"/>
        </w:rPr>
        <w:t>кадәр</w:t>
      </w:r>
      <w:proofErr w:type="spellEnd"/>
      <w:r w:rsidRPr="00F839E7">
        <w:rPr>
          <w:color w:val="000000"/>
          <w:sz w:val="24"/>
          <w:szCs w:val="24"/>
        </w:rPr>
        <w:t xml:space="preserve"> </w:t>
      </w:r>
      <w:proofErr w:type="spellStart"/>
      <w:r w:rsidRPr="00F839E7">
        <w:rPr>
          <w:color w:val="000000"/>
          <w:sz w:val="24"/>
          <w:szCs w:val="24"/>
        </w:rPr>
        <w:t>мөстәкыйль</w:t>
      </w:r>
      <w:proofErr w:type="spellEnd"/>
      <w:r w:rsidRPr="00F839E7">
        <w:rPr>
          <w:color w:val="000000"/>
          <w:sz w:val="24"/>
          <w:szCs w:val="24"/>
        </w:rPr>
        <w:t xml:space="preserve"> </w:t>
      </w:r>
      <w:proofErr w:type="spellStart"/>
      <w:r w:rsidRPr="00F839E7">
        <w:rPr>
          <w:color w:val="000000"/>
          <w:sz w:val="24"/>
          <w:szCs w:val="24"/>
        </w:rPr>
        <w:t>анализлау</w:t>
      </w:r>
      <w:proofErr w:type="spellEnd"/>
      <w:r w:rsidRPr="00F839E7">
        <w:rPr>
          <w:color w:val="000000"/>
          <w:sz w:val="24"/>
          <w:szCs w:val="24"/>
        </w:rPr>
        <w:t xml:space="preserve">, </w:t>
      </w:r>
      <w:proofErr w:type="spellStart"/>
      <w:r w:rsidRPr="00F839E7">
        <w:rPr>
          <w:color w:val="000000"/>
          <w:sz w:val="24"/>
          <w:szCs w:val="24"/>
        </w:rPr>
        <w:t>чор</w:t>
      </w:r>
      <w:proofErr w:type="spellEnd"/>
      <w:r w:rsidRPr="00F839E7">
        <w:rPr>
          <w:color w:val="000000"/>
          <w:sz w:val="24"/>
          <w:szCs w:val="24"/>
        </w:rPr>
        <w:t xml:space="preserve"> </w:t>
      </w:r>
      <w:proofErr w:type="spellStart"/>
      <w:r w:rsidRPr="00F839E7">
        <w:rPr>
          <w:color w:val="000000"/>
          <w:sz w:val="24"/>
          <w:szCs w:val="24"/>
        </w:rPr>
        <w:t>белән</w:t>
      </w:r>
      <w:proofErr w:type="spellEnd"/>
      <w:r w:rsidRPr="00F839E7">
        <w:rPr>
          <w:color w:val="000000"/>
          <w:sz w:val="24"/>
          <w:szCs w:val="24"/>
        </w:rPr>
        <w:t xml:space="preserve"> </w:t>
      </w:r>
      <w:proofErr w:type="spellStart"/>
      <w:r w:rsidRPr="00F839E7">
        <w:rPr>
          <w:color w:val="000000"/>
          <w:sz w:val="24"/>
          <w:szCs w:val="24"/>
        </w:rPr>
        <w:t>бәйләү</w:t>
      </w:r>
      <w:proofErr w:type="spellEnd"/>
      <w:r w:rsidRPr="00F839E7">
        <w:rPr>
          <w:color w:val="000000"/>
          <w:sz w:val="24"/>
          <w:szCs w:val="24"/>
        </w:rPr>
        <w:t xml:space="preserve"> </w:t>
      </w:r>
      <w:proofErr w:type="spellStart"/>
      <w:r w:rsidRPr="00F839E7">
        <w:rPr>
          <w:color w:val="000000"/>
          <w:sz w:val="24"/>
          <w:szCs w:val="24"/>
        </w:rPr>
        <w:t>өчен</w:t>
      </w:r>
      <w:proofErr w:type="spellEnd"/>
      <w:r w:rsidRPr="00F839E7">
        <w:rPr>
          <w:color w:val="000000"/>
          <w:sz w:val="24"/>
          <w:szCs w:val="24"/>
        </w:rPr>
        <w:t xml:space="preserve"> </w:t>
      </w:r>
      <w:proofErr w:type="spellStart"/>
      <w:r w:rsidRPr="00F839E7">
        <w:rPr>
          <w:color w:val="000000"/>
          <w:sz w:val="24"/>
          <w:szCs w:val="24"/>
        </w:rPr>
        <w:t>кирәкле</w:t>
      </w:r>
      <w:proofErr w:type="spellEnd"/>
      <w:r w:rsidRPr="00F839E7">
        <w:rPr>
          <w:color w:val="000000"/>
          <w:sz w:val="24"/>
          <w:szCs w:val="24"/>
        </w:rPr>
        <w:t xml:space="preserve"> </w:t>
      </w:r>
      <w:proofErr w:type="spellStart"/>
      <w:r w:rsidRPr="00F839E7">
        <w:rPr>
          <w:color w:val="000000"/>
          <w:sz w:val="24"/>
          <w:szCs w:val="24"/>
        </w:rPr>
        <w:t>булган</w:t>
      </w:r>
      <w:proofErr w:type="spellEnd"/>
      <w:r w:rsidRPr="00F839E7">
        <w:rPr>
          <w:color w:val="000000"/>
          <w:sz w:val="24"/>
          <w:szCs w:val="24"/>
        </w:rPr>
        <w:t xml:space="preserve"> </w:t>
      </w:r>
      <w:proofErr w:type="spellStart"/>
      <w:r w:rsidRPr="00F839E7">
        <w:rPr>
          <w:color w:val="000000"/>
          <w:sz w:val="24"/>
          <w:szCs w:val="24"/>
        </w:rPr>
        <w:t>тарихи</w:t>
      </w:r>
      <w:proofErr w:type="spellEnd"/>
      <w:r w:rsidRPr="00F839E7">
        <w:rPr>
          <w:color w:val="000000"/>
          <w:sz w:val="24"/>
          <w:szCs w:val="24"/>
        </w:rPr>
        <w:t xml:space="preserve">, </w:t>
      </w:r>
      <w:proofErr w:type="spellStart"/>
      <w:r w:rsidRPr="00F839E7">
        <w:rPr>
          <w:color w:val="000000"/>
          <w:sz w:val="24"/>
          <w:szCs w:val="24"/>
        </w:rPr>
        <w:t>сәяси</w:t>
      </w:r>
      <w:proofErr w:type="spellEnd"/>
      <w:r w:rsidRPr="00F839E7">
        <w:rPr>
          <w:color w:val="000000"/>
          <w:sz w:val="24"/>
          <w:szCs w:val="24"/>
        </w:rPr>
        <w:t xml:space="preserve"> </w:t>
      </w:r>
      <w:proofErr w:type="spellStart"/>
      <w:r w:rsidRPr="00F839E7">
        <w:rPr>
          <w:color w:val="000000"/>
          <w:sz w:val="24"/>
          <w:szCs w:val="24"/>
        </w:rPr>
        <w:t>һ.б</w:t>
      </w:r>
      <w:proofErr w:type="spellEnd"/>
      <w:r w:rsidRPr="00F839E7">
        <w:rPr>
          <w:color w:val="000000"/>
          <w:sz w:val="24"/>
          <w:szCs w:val="24"/>
        </w:rPr>
        <w:t xml:space="preserve">. </w:t>
      </w:r>
      <w:proofErr w:type="spellStart"/>
      <w:r w:rsidRPr="00F839E7">
        <w:rPr>
          <w:color w:val="000000"/>
          <w:sz w:val="24"/>
          <w:szCs w:val="24"/>
        </w:rPr>
        <w:t>мәгълүматлар</w:t>
      </w:r>
      <w:proofErr w:type="spellEnd"/>
      <w:r w:rsidRPr="00F839E7">
        <w:rPr>
          <w:color w:val="000000"/>
          <w:sz w:val="24"/>
          <w:szCs w:val="24"/>
        </w:rPr>
        <w:t xml:space="preserve"> </w:t>
      </w:r>
      <w:proofErr w:type="spellStart"/>
      <w:r w:rsidRPr="00F839E7">
        <w:rPr>
          <w:color w:val="000000"/>
          <w:sz w:val="24"/>
          <w:szCs w:val="24"/>
        </w:rPr>
        <w:t>бирү</w:t>
      </w:r>
      <w:proofErr w:type="spellEnd"/>
      <w:r w:rsidRPr="00F839E7">
        <w:rPr>
          <w:color w:val="000000"/>
          <w:sz w:val="24"/>
          <w:szCs w:val="24"/>
        </w:rPr>
        <w:t>.</w:t>
      </w:r>
    </w:p>
    <w:p w14:paraId="2C544E50" w14:textId="77777777" w:rsidR="00043E1C" w:rsidRPr="00F839E7" w:rsidRDefault="00043E1C" w:rsidP="00043E1C">
      <w:pPr>
        <w:shd w:val="clear" w:color="auto" w:fill="FFFFFF"/>
        <w:spacing w:before="120"/>
        <w:rPr>
          <w:rFonts w:eastAsia="Tahoma"/>
          <w:color w:val="000000"/>
          <w:sz w:val="24"/>
          <w:szCs w:val="24"/>
          <w:lang w:val="tt-RU" w:eastAsia="tt-RU" w:bidi="tt-RU"/>
        </w:rPr>
      </w:pPr>
      <w:r w:rsidRPr="00F839E7">
        <w:rPr>
          <w:rFonts w:eastAsia="Tahoma"/>
          <w:color w:val="000000"/>
          <w:sz w:val="24"/>
          <w:szCs w:val="24"/>
          <w:lang w:val="tt-RU" w:eastAsia="tt-RU" w:bidi="tt-RU"/>
        </w:rPr>
        <w:t>Әхлакый кыйммәтләр юнәлеше өлкәсендә:</w:t>
      </w:r>
    </w:p>
    <w:p w14:paraId="394D2BB4" w14:textId="77777777" w:rsidR="00043E1C" w:rsidRPr="00F839E7" w:rsidRDefault="00043E1C" w:rsidP="00043E1C">
      <w:pPr>
        <w:numPr>
          <w:ilvl w:val="0"/>
          <w:numId w:val="23"/>
        </w:numPr>
        <w:shd w:val="clear" w:color="auto" w:fill="FFFFFF"/>
        <w:tabs>
          <w:tab w:val="left" w:pos="284"/>
        </w:tabs>
        <w:autoSpaceDE/>
        <w:autoSpaceDN/>
        <w:adjustRightInd/>
        <w:contextualSpacing/>
        <w:jc w:val="both"/>
        <w:rPr>
          <w:color w:val="000000"/>
          <w:sz w:val="24"/>
          <w:szCs w:val="24"/>
          <w:lang w:val="tt-RU"/>
        </w:rPr>
      </w:pPr>
      <w:r w:rsidRPr="00F839E7">
        <w:rPr>
          <w:color w:val="000000"/>
          <w:sz w:val="24"/>
          <w:szCs w:val="24"/>
          <w:lang w:val="tt-RU"/>
        </w:rPr>
        <w:t>татар әдәбияты һәм мәдәниятенең әхлакый һәм рухи кыйммәтләрен үзара якынайту, башка халыкларныкы белән чагыштыру;</w:t>
      </w:r>
    </w:p>
    <w:p w14:paraId="60926DA8" w14:textId="77777777" w:rsidR="00043E1C" w:rsidRPr="00F839E7" w:rsidRDefault="00043E1C" w:rsidP="00043E1C">
      <w:pPr>
        <w:numPr>
          <w:ilvl w:val="0"/>
          <w:numId w:val="23"/>
        </w:numPr>
        <w:shd w:val="clear" w:color="auto" w:fill="FFFFFF"/>
        <w:tabs>
          <w:tab w:val="left" w:pos="284"/>
        </w:tabs>
        <w:autoSpaceDE/>
        <w:autoSpaceDN/>
        <w:adjustRightInd/>
        <w:contextualSpacing/>
        <w:jc w:val="both"/>
        <w:rPr>
          <w:color w:val="000000"/>
          <w:sz w:val="24"/>
          <w:szCs w:val="24"/>
          <w:lang w:val="tt-RU"/>
        </w:rPr>
      </w:pPr>
      <w:r w:rsidRPr="00F839E7">
        <w:rPr>
          <w:color w:val="000000"/>
          <w:sz w:val="24"/>
          <w:szCs w:val="24"/>
          <w:lang w:val="tt-RU"/>
        </w:rPr>
        <w:t>татар әдәбиятына үз мөнәсәбәтеңне формалаштыра, бәяли белү;</w:t>
      </w:r>
    </w:p>
    <w:p w14:paraId="6C85BAFE" w14:textId="77777777" w:rsidR="00DB45F2" w:rsidRPr="00F839E7" w:rsidRDefault="00043E1C" w:rsidP="00DB45F2">
      <w:pPr>
        <w:numPr>
          <w:ilvl w:val="0"/>
          <w:numId w:val="23"/>
        </w:numPr>
        <w:shd w:val="clear" w:color="auto" w:fill="FFFFFF"/>
        <w:tabs>
          <w:tab w:val="left" w:pos="284"/>
        </w:tabs>
        <w:autoSpaceDE/>
        <w:autoSpaceDN/>
        <w:adjustRightInd/>
        <w:contextualSpacing/>
        <w:jc w:val="both"/>
        <w:rPr>
          <w:color w:val="000000"/>
          <w:sz w:val="24"/>
          <w:szCs w:val="24"/>
          <w:lang w:val="tt-RU"/>
        </w:rPr>
      </w:pPr>
      <w:r w:rsidRPr="00F839E7">
        <w:rPr>
          <w:color w:val="000000"/>
          <w:sz w:val="24"/>
          <w:szCs w:val="24"/>
          <w:lang w:val="tt-RU"/>
        </w:rPr>
        <w:t>өйрәнелгән әдәби әсәрләр турында үзеңчә фикер йөртә алу.</w:t>
      </w:r>
    </w:p>
    <w:p w14:paraId="616390DE" w14:textId="77777777" w:rsidR="00FC2788" w:rsidRPr="00FA23A2" w:rsidRDefault="00FC2788" w:rsidP="00DB45F2">
      <w:pPr>
        <w:shd w:val="clear" w:color="auto" w:fill="FFFFFF"/>
        <w:tabs>
          <w:tab w:val="left" w:pos="284"/>
        </w:tabs>
        <w:autoSpaceDE/>
        <w:autoSpaceDN/>
        <w:adjustRightInd/>
        <w:ind w:left="720"/>
        <w:contextualSpacing/>
        <w:jc w:val="center"/>
        <w:rPr>
          <w:sz w:val="24"/>
          <w:szCs w:val="24"/>
          <w:lang w:val="tt-RU"/>
        </w:rPr>
      </w:pPr>
    </w:p>
    <w:p w14:paraId="43B97262" w14:textId="77777777" w:rsidR="00FC2788" w:rsidRPr="00FA23A2" w:rsidRDefault="00FC2788" w:rsidP="00DB45F2">
      <w:pPr>
        <w:shd w:val="clear" w:color="auto" w:fill="FFFFFF"/>
        <w:tabs>
          <w:tab w:val="left" w:pos="284"/>
        </w:tabs>
        <w:autoSpaceDE/>
        <w:autoSpaceDN/>
        <w:adjustRightInd/>
        <w:ind w:left="720"/>
        <w:contextualSpacing/>
        <w:jc w:val="center"/>
        <w:rPr>
          <w:sz w:val="24"/>
          <w:szCs w:val="24"/>
          <w:lang w:val="tt-RU"/>
        </w:rPr>
      </w:pPr>
    </w:p>
    <w:p w14:paraId="3C65FC5C" w14:textId="77777777" w:rsidR="00FC2788" w:rsidRPr="00FA23A2" w:rsidRDefault="00FC2788" w:rsidP="00DB45F2">
      <w:pPr>
        <w:shd w:val="clear" w:color="auto" w:fill="FFFFFF"/>
        <w:tabs>
          <w:tab w:val="left" w:pos="284"/>
        </w:tabs>
        <w:autoSpaceDE/>
        <w:autoSpaceDN/>
        <w:adjustRightInd/>
        <w:ind w:left="720"/>
        <w:contextualSpacing/>
        <w:jc w:val="center"/>
        <w:rPr>
          <w:sz w:val="24"/>
          <w:szCs w:val="24"/>
          <w:lang w:val="tt-RU"/>
        </w:rPr>
      </w:pPr>
    </w:p>
    <w:p w14:paraId="2F8F1856" w14:textId="77777777" w:rsidR="00FC2788" w:rsidRPr="00FA23A2" w:rsidRDefault="00DB45F2" w:rsidP="00FC2788">
      <w:pPr>
        <w:shd w:val="clear" w:color="auto" w:fill="FFFFFF"/>
        <w:tabs>
          <w:tab w:val="left" w:pos="284"/>
        </w:tabs>
        <w:autoSpaceDE/>
        <w:autoSpaceDN/>
        <w:adjustRightInd/>
        <w:ind w:left="720"/>
        <w:contextualSpacing/>
        <w:jc w:val="center"/>
        <w:rPr>
          <w:sz w:val="24"/>
          <w:szCs w:val="24"/>
        </w:rPr>
      </w:pPr>
      <w:r w:rsidRPr="00F839E7">
        <w:rPr>
          <w:sz w:val="24"/>
          <w:szCs w:val="24"/>
          <w:lang w:val="tt-RU"/>
        </w:rPr>
        <w:t>Содержание учебного предмета</w:t>
      </w:r>
      <w:r w:rsidR="008259D3" w:rsidRPr="00F839E7">
        <w:rPr>
          <w:sz w:val="24"/>
          <w:szCs w:val="24"/>
          <w:lang w:val="tt-RU"/>
        </w:rPr>
        <w:t>/Уку предметынын эчтәлеге</w:t>
      </w:r>
    </w:p>
    <w:tbl>
      <w:tblPr>
        <w:tblW w:w="15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2834"/>
        <w:gridCol w:w="11208"/>
        <w:gridCol w:w="1036"/>
      </w:tblGrid>
      <w:tr w:rsidR="00AD3C63" w:rsidRPr="00F839E7" w14:paraId="23EDF0AA" w14:textId="77777777" w:rsidTr="00E17CFD">
        <w:trPr>
          <w:jc w:val="center"/>
        </w:trPr>
        <w:tc>
          <w:tcPr>
            <w:tcW w:w="508" w:type="dxa"/>
            <w:tcBorders>
              <w:top w:val="single" w:sz="4" w:space="0" w:color="auto"/>
              <w:left w:val="single" w:sz="4" w:space="0" w:color="auto"/>
              <w:bottom w:val="single" w:sz="4" w:space="0" w:color="auto"/>
              <w:right w:val="single" w:sz="4" w:space="0" w:color="auto"/>
            </w:tcBorders>
            <w:hideMark/>
          </w:tcPr>
          <w:p w14:paraId="1FA55696" w14:textId="77777777" w:rsidR="00AD3C63" w:rsidRPr="00F839E7" w:rsidRDefault="00AD3C63" w:rsidP="00AD3C63">
            <w:pPr>
              <w:jc w:val="center"/>
              <w:rPr>
                <w:sz w:val="24"/>
                <w:szCs w:val="24"/>
                <w:lang w:val="tt-RU"/>
              </w:rPr>
            </w:pPr>
            <w:r w:rsidRPr="00F839E7">
              <w:rPr>
                <w:sz w:val="24"/>
                <w:szCs w:val="24"/>
                <w:lang w:val="tt-RU"/>
              </w:rPr>
              <w:t>№</w:t>
            </w:r>
          </w:p>
        </w:tc>
        <w:tc>
          <w:tcPr>
            <w:tcW w:w="2835" w:type="dxa"/>
            <w:tcBorders>
              <w:top w:val="single" w:sz="4" w:space="0" w:color="auto"/>
              <w:left w:val="single" w:sz="4" w:space="0" w:color="auto"/>
              <w:bottom w:val="single" w:sz="4" w:space="0" w:color="auto"/>
              <w:right w:val="single" w:sz="4" w:space="0" w:color="auto"/>
            </w:tcBorders>
          </w:tcPr>
          <w:p w14:paraId="24F78CF0" w14:textId="77777777" w:rsidR="00AD3C63" w:rsidRPr="00F839E7" w:rsidRDefault="00DB45F2" w:rsidP="00DB45F2">
            <w:pPr>
              <w:rPr>
                <w:sz w:val="24"/>
                <w:szCs w:val="24"/>
                <w:lang w:val="tt-RU"/>
              </w:rPr>
            </w:pPr>
            <w:r w:rsidRPr="00F839E7">
              <w:rPr>
                <w:sz w:val="24"/>
                <w:szCs w:val="24"/>
              </w:rPr>
              <w:t>Разделы</w:t>
            </w:r>
          </w:p>
        </w:tc>
        <w:tc>
          <w:tcPr>
            <w:tcW w:w="11210" w:type="dxa"/>
            <w:tcBorders>
              <w:top w:val="single" w:sz="4" w:space="0" w:color="auto"/>
              <w:left w:val="single" w:sz="4" w:space="0" w:color="auto"/>
              <w:bottom w:val="single" w:sz="4" w:space="0" w:color="auto"/>
              <w:right w:val="single" w:sz="4" w:space="0" w:color="auto"/>
            </w:tcBorders>
            <w:hideMark/>
          </w:tcPr>
          <w:p w14:paraId="47E6A1DD" w14:textId="77777777" w:rsidR="00AD3C63" w:rsidRPr="00F839E7" w:rsidRDefault="00AD3C63" w:rsidP="00043E1C">
            <w:pPr>
              <w:rPr>
                <w:sz w:val="24"/>
                <w:szCs w:val="24"/>
                <w:lang w:val="tt-RU"/>
              </w:rPr>
            </w:pPr>
            <w:r w:rsidRPr="00F839E7">
              <w:rPr>
                <w:sz w:val="24"/>
                <w:szCs w:val="24"/>
                <w:lang w:val="tt-RU"/>
              </w:rPr>
              <w:t xml:space="preserve">                                                   </w:t>
            </w:r>
            <w:r w:rsidR="00DB45F2" w:rsidRPr="00F839E7">
              <w:rPr>
                <w:sz w:val="24"/>
                <w:szCs w:val="24"/>
                <w:lang w:val="tt-RU"/>
              </w:rPr>
              <w:t>Основные понятия</w:t>
            </w:r>
            <w:r w:rsidR="008259D3" w:rsidRPr="00F839E7">
              <w:rPr>
                <w:sz w:val="24"/>
                <w:szCs w:val="24"/>
                <w:lang w:val="tt-RU"/>
              </w:rPr>
              <w:t>/ Темага караган төп төшенчәләр</w:t>
            </w:r>
          </w:p>
        </w:tc>
        <w:tc>
          <w:tcPr>
            <w:tcW w:w="1033" w:type="dxa"/>
            <w:tcBorders>
              <w:top w:val="single" w:sz="4" w:space="0" w:color="auto"/>
              <w:left w:val="single" w:sz="4" w:space="0" w:color="auto"/>
              <w:bottom w:val="single" w:sz="4" w:space="0" w:color="auto"/>
              <w:right w:val="single" w:sz="4" w:space="0" w:color="auto"/>
            </w:tcBorders>
            <w:hideMark/>
          </w:tcPr>
          <w:p w14:paraId="75DC6A7B" w14:textId="77777777" w:rsidR="00AD3C63" w:rsidRPr="00F839E7" w:rsidRDefault="00DB45F2" w:rsidP="00DB45F2">
            <w:pPr>
              <w:rPr>
                <w:sz w:val="24"/>
                <w:szCs w:val="24"/>
                <w:lang w:val="tt-RU"/>
              </w:rPr>
            </w:pPr>
            <w:r w:rsidRPr="00F839E7">
              <w:rPr>
                <w:sz w:val="24"/>
                <w:szCs w:val="24"/>
                <w:lang w:val="tt-RU"/>
              </w:rPr>
              <w:t>Кол-во часов</w:t>
            </w:r>
          </w:p>
        </w:tc>
      </w:tr>
      <w:tr w:rsidR="00E17CFD" w:rsidRPr="00F839E7" w14:paraId="3E2EB638" w14:textId="77777777" w:rsidTr="00E17CFD">
        <w:trPr>
          <w:jc w:val="center"/>
        </w:trPr>
        <w:tc>
          <w:tcPr>
            <w:tcW w:w="508" w:type="dxa"/>
            <w:tcBorders>
              <w:top w:val="single" w:sz="4" w:space="0" w:color="auto"/>
              <w:left w:val="single" w:sz="4" w:space="0" w:color="auto"/>
              <w:bottom w:val="single" w:sz="4" w:space="0" w:color="auto"/>
              <w:right w:val="single" w:sz="4" w:space="0" w:color="auto"/>
            </w:tcBorders>
          </w:tcPr>
          <w:p w14:paraId="7A366685" w14:textId="77777777" w:rsidR="00E17CFD" w:rsidRPr="00F839E7" w:rsidRDefault="00417F1E" w:rsidP="00E17CFD">
            <w:pPr>
              <w:jc w:val="center"/>
              <w:rPr>
                <w:sz w:val="24"/>
                <w:szCs w:val="24"/>
                <w:lang w:val="tt-RU"/>
              </w:rPr>
            </w:pPr>
            <w:r w:rsidRPr="00F839E7">
              <w:rPr>
                <w:sz w:val="24"/>
                <w:szCs w:val="24"/>
                <w:lang w:val="tt-RU"/>
              </w:rPr>
              <w:t>1.</w:t>
            </w:r>
          </w:p>
        </w:tc>
        <w:tc>
          <w:tcPr>
            <w:tcW w:w="2835" w:type="dxa"/>
            <w:tcBorders>
              <w:top w:val="single" w:sz="4" w:space="0" w:color="auto"/>
              <w:left w:val="single" w:sz="4" w:space="0" w:color="auto"/>
              <w:bottom w:val="single" w:sz="4" w:space="0" w:color="auto"/>
              <w:right w:val="single" w:sz="4" w:space="0" w:color="auto"/>
            </w:tcBorders>
          </w:tcPr>
          <w:p w14:paraId="1408086F" w14:textId="77777777" w:rsidR="00E17CFD" w:rsidRPr="00F839E7" w:rsidRDefault="00D02475" w:rsidP="00E17CFD">
            <w:pPr>
              <w:pStyle w:val="20"/>
              <w:shd w:val="clear" w:color="auto" w:fill="auto"/>
              <w:spacing w:line="240" w:lineRule="auto"/>
              <w:ind w:firstLine="0"/>
              <w:contextualSpacing/>
              <w:jc w:val="left"/>
              <w:rPr>
                <w:rFonts w:cs="Times New Roman"/>
                <w:sz w:val="24"/>
                <w:szCs w:val="24"/>
                <w:lang w:val="tt-RU" w:eastAsia="ru-RU"/>
              </w:rPr>
            </w:pPr>
            <w:r w:rsidRPr="00F839E7">
              <w:rPr>
                <w:rFonts w:cs="Times New Roman"/>
                <w:sz w:val="24"/>
                <w:szCs w:val="24"/>
                <w:lang w:val="tt-RU" w:eastAsia="ru-RU"/>
              </w:rPr>
              <w:t>Древняя и средневековая история</w:t>
            </w:r>
          </w:p>
        </w:tc>
        <w:tc>
          <w:tcPr>
            <w:tcW w:w="11210" w:type="dxa"/>
            <w:tcBorders>
              <w:top w:val="single" w:sz="4" w:space="0" w:color="auto"/>
              <w:left w:val="single" w:sz="4" w:space="0" w:color="auto"/>
              <w:bottom w:val="single" w:sz="4" w:space="0" w:color="auto"/>
              <w:right w:val="single" w:sz="4" w:space="0" w:color="auto"/>
            </w:tcBorders>
          </w:tcPr>
          <w:p w14:paraId="13385794" w14:textId="77777777" w:rsidR="00E17CFD" w:rsidRPr="00F839E7" w:rsidRDefault="00191FAF" w:rsidP="006F249C">
            <w:pPr>
              <w:jc w:val="both"/>
              <w:rPr>
                <w:sz w:val="24"/>
                <w:szCs w:val="24"/>
                <w:lang w:val="tt-RU"/>
              </w:rPr>
            </w:pPr>
            <w:r w:rsidRPr="00F839E7">
              <w:rPr>
                <w:sz w:val="24"/>
                <w:szCs w:val="24"/>
              </w:rPr>
              <w:t xml:space="preserve">Истоки и история возникновения татарской литературы. Принципы разделения тюрко-татарской литературы на этапы. Культурологическая справка о тюрках. Влияние устного народного творчества на письменную литературу. Возникновение письменности. Первые письменные источники. Руническая </w:t>
            </w:r>
            <w:r w:rsidR="00855C98" w:rsidRPr="00F839E7">
              <w:rPr>
                <w:sz w:val="24"/>
                <w:szCs w:val="24"/>
              </w:rPr>
              <w:t xml:space="preserve">письменность. </w:t>
            </w:r>
            <w:proofErr w:type="spellStart"/>
            <w:r w:rsidR="00855C98" w:rsidRPr="00F839E7">
              <w:rPr>
                <w:sz w:val="24"/>
                <w:szCs w:val="24"/>
              </w:rPr>
              <w:t>М.Кашгари</w:t>
            </w:r>
            <w:proofErr w:type="spellEnd"/>
            <w:r w:rsidR="00855C98" w:rsidRPr="00F839E7">
              <w:rPr>
                <w:sz w:val="24"/>
                <w:szCs w:val="24"/>
                <w:lang w:val="tt-RU"/>
              </w:rPr>
              <w:t xml:space="preserve">. </w:t>
            </w:r>
            <w:r w:rsidRPr="00F839E7">
              <w:rPr>
                <w:sz w:val="24"/>
                <w:szCs w:val="24"/>
              </w:rPr>
              <w:t>«</w:t>
            </w:r>
            <w:r w:rsidRPr="00F839E7">
              <w:rPr>
                <w:sz w:val="24"/>
                <w:szCs w:val="24"/>
                <w:lang w:val="tt-RU"/>
              </w:rPr>
              <w:t>Словарь тюркских наречий</w:t>
            </w:r>
            <w:r w:rsidRPr="00F839E7">
              <w:rPr>
                <w:sz w:val="24"/>
                <w:szCs w:val="24"/>
              </w:rPr>
              <w:t>»</w:t>
            </w:r>
            <w:r w:rsidRPr="00F839E7">
              <w:rPr>
                <w:sz w:val="24"/>
                <w:szCs w:val="24"/>
                <w:lang w:val="tt-RU"/>
              </w:rPr>
              <w:t xml:space="preserve">. Возникновение жанра элегии. Оды и элегии в татарской литературе. Творчества А.Ясави и С.Бакыргани. Дастан Золотоордынского периода </w:t>
            </w:r>
            <w:r w:rsidRPr="00F839E7">
              <w:rPr>
                <w:sz w:val="24"/>
                <w:szCs w:val="24"/>
              </w:rPr>
              <w:t>«</w:t>
            </w:r>
            <w:r w:rsidRPr="00F839E7">
              <w:rPr>
                <w:sz w:val="24"/>
                <w:szCs w:val="24"/>
                <w:lang w:val="tt-RU"/>
              </w:rPr>
              <w:t>Идегәй</w:t>
            </w:r>
            <w:r w:rsidRPr="00F839E7">
              <w:rPr>
                <w:sz w:val="24"/>
                <w:szCs w:val="24"/>
              </w:rPr>
              <w:t>»</w:t>
            </w:r>
            <w:r w:rsidRPr="00F839E7">
              <w:rPr>
                <w:sz w:val="24"/>
                <w:szCs w:val="24"/>
                <w:lang w:val="tt-RU"/>
              </w:rPr>
              <w:t>.</w:t>
            </w:r>
            <w:r w:rsidRPr="00F839E7">
              <w:rPr>
                <w:iCs/>
                <w:sz w:val="24"/>
                <w:szCs w:val="24"/>
                <w:lang w:val="tt-RU"/>
              </w:rPr>
              <w:t>Теория литературы: трагедия.</w:t>
            </w:r>
            <w:r w:rsidRPr="00F839E7">
              <w:rPr>
                <w:sz w:val="24"/>
                <w:szCs w:val="24"/>
              </w:rPr>
              <w:t xml:space="preserve">Творчество писателя </w:t>
            </w:r>
            <w:r w:rsidRPr="00F839E7">
              <w:rPr>
                <w:sz w:val="24"/>
                <w:szCs w:val="24"/>
                <w:lang w:val="en-US"/>
              </w:rPr>
              <w:t>XVII</w:t>
            </w:r>
            <w:r w:rsidRPr="00F839E7">
              <w:rPr>
                <w:sz w:val="24"/>
                <w:szCs w:val="24"/>
              </w:rPr>
              <w:t xml:space="preserve"> века </w:t>
            </w:r>
            <w:proofErr w:type="spellStart"/>
            <w:r w:rsidRPr="00F839E7">
              <w:rPr>
                <w:sz w:val="24"/>
                <w:szCs w:val="24"/>
              </w:rPr>
              <w:t>Мавлы</w:t>
            </w:r>
            <w:proofErr w:type="spellEnd"/>
            <w:r w:rsidRPr="00F839E7">
              <w:rPr>
                <w:sz w:val="24"/>
                <w:szCs w:val="24"/>
              </w:rPr>
              <w:t xml:space="preserve"> </w:t>
            </w:r>
            <w:proofErr w:type="spellStart"/>
            <w:r w:rsidRPr="00F839E7">
              <w:rPr>
                <w:sz w:val="24"/>
                <w:szCs w:val="24"/>
              </w:rPr>
              <w:t>Кулыя</w:t>
            </w:r>
            <w:proofErr w:type="spellEnd"/>
            <w:r w:rsidRPr="00F839E7">
              <w:rPr>
                <w:sz w:val="24"/>
                <w:szCs w:val="24"/>
              </w:rPr>
              <w:t xml:space="preserve">. Хикметы. Суфийская литература. </w:t>
            </w:r>
            <w:proofErr w:type="spellStart"/>
            <w:r w:rsidRPr="00F839E7">
              <w:rPr>
                <w:sz w:val="24"/>
                <w:szCs w:val="24"/>
              </w:rPr>
              <w:t>Турекменский</w:t>
            </w:r>
            <w:proofErr w:type="spellEnd"/>
            <w:r w:rsidRPr="00F839E7">
              <w:rPr>
                <w:sz w:val="24"/>
                <w:szCs w:val="24"/>
              </w:rPr>
              <w:t xml:space="preserve"> поэт </w:t>
            </w:r>
            <w:proofErr w:type="spellStart"/>
            <w:r w:rsidRPr="00F839E7">
              <w:rPr>
                <w:sz w:val="24"/>
                <w:szCs w:val="24"/>
              </w:rPr>
              <w:t>Махтумколый</w:t>
            </w:r>
            <w:proofErr w:type="spellEnd"/>
            <w:r w:rsidRPr="00F839E7">
              <w:rPr>
                <w:sz w:val="24"/>
                <w:szCs w:val="24"/>
              </w:rPr>
              <w:t xml:space="preserve"> </w:t>
            </w:r>
            <w:proofErr w:type="spellStart"/>
            <w:r w:rsidRPr="00F839E7">
              <w:rPr>
                <w:sz w:val="24"/>
                <w:szCs w:val="24"/>
              </w:rPr>
              <w:t>Фираги</w:t>
            </w:r>
            <w:proofErr w:type="spellEnd"/>
            <w:r w:rsidRPr="00F839E7">
              <w:rPr>
                <w:sz w:val="24"/>
                <w:szCs w:val="24"/>
              </w:rPr>
              <w:t xml:space="preserve">. Его газели в переводе </w:t>
            </w:r>
            <w:proofErr w:type="spellStart"/>
            <w:r w:rsidRPr="00F839E7">
              <w:rPr>
                <w:sz w:val="24"/>
                <w:szCs w:val="24"/>
              </w:rPr>
              <w:t>Р.Миннуллина</w:t>
            </w:r>
            <w:proofErr w:type="spellEnd"/>
            <w:r w:rsidRPr="00F839E7">
              <w:rPr>
                <w:sz w:val="24"/>
                <w:szCs w:val="24"/>
              </w:rPr>
              <w:t xml:space="preserve">. </w:t>
            </w:r>
            <w:r w:rsidRPr="00F839E7">
              <w:rPr>
                <w:sz w:val="24"/>
                <w:szCs w:val="24"/>
              </w:rPr>
              <w:lastRenderedPageBreak/>
              <w:t>Философия древнего поэта.</w:t>
            </w:r>
          </w:p>
        </w:tc>
        <w:tc>
          <w:tcPr>
            <w:tcW w:w="1033" w:type="dxa"/>
            <w:tcBorders>
              <w:top w:val="single" w:sz="4" w:space="0" w:color="auto"/>
              <w:left w:val="single" w:sz="4" w:space="0" w:color="auto"/>
              <w:bottom w:val="single" w:sz="4" w:space="0" w:color="auto"/>
              <w:right w:val="single" w:sz="4" w:space="0" w:color="auto"/>
            </w:tcBorders>
          </w:tcPr>
          <w:p w14:paraId="738486A7" w14:textId="77777777" w:rsidR="00E17CFD" w:rsidRPr="00F839E7" w:rsidRDefault="00E17CFD" w:rsidP="00E17CFD">
            <w:pPr>
              <w:jc w:val="center"/>
              <w:rPr>
                <w:sz w:val="24"/>
                <w:szCs w:val="24"/>
                <w:lang w:val="tt-RU"/>
              </w:rPr>
            </w:pPr>
            <w:r w:rsidRPr="00F839E7">
              <w:rPr>
                <w:sz w:val="24"/>
                <w:szCs w:val="24"/>
                <w:lang w:val="tt-RU"/>
              </w:rPr>
              <w:lastRenderedPageBreak/>
              <w:t>3</w:t>
            </w:r>
          </w:p>
        </w:tc>
      </w:tr>
      <w:tr w:rsidR="00E17CFD" w:rsidRPr="00F839E7" w14:paraId="67D0B723" w14:textId="77777777" w:rsidTr="00E17CFD">
        <w:trPr>
          <w:jc w:val="center"/>
        </w:trPr>
        <w:tc>
          <w:tcPr>
            <w:tcW w:w="508" w:type="dxa"/>
            <w:tcBorders>
              <w:top w:val="single" w:sz="4" w:space="0" w:color="auto"/>
              <w:left w:val="single" w:sz="4" w:space="0" w:color="auto"/>
              <w:bottom w:val="single" w:sz="4" w:space="0" w:color="auto"/>
              <w:right w:val="single" w:sz="4" w:space="0" w:color="auto"/>
            </w:tcBorders>
          </w:tcPr>
          <w:p w14:paraId="21115E6F" w14:textId="77777777" w:rsidR="00E17CFD" w:rsidRPr="00F839E7" w:rsidRDefault="00417F1E" w:rsidP="00E17CFD">
            <w:pPr>
              <w:jc w:val="both"/>
              <w:rPr>
                <w:sz w:val="24"/>
                <w:szCs w:val="24"/>
                <w:lang w:val="tt-RU"/>
              </w:rPr>
            </w:pPr>
            <w:r w:rsidRPr="00F839E7">
              <w:rPr>
                <w:sz w:val="24"/>
                <w:szCs w:val="24"/>
                <w:lang w:val="tt-RU"/>
              </w:rPr>
              <w:t>2.</w:t>
            </w:r>
          </w:p>
        </w:tc>
        <w:tc>
          <w:tcPr>
            <w:tcW w:w="2835" w:type="dxa"/>
            <w:tcBorders>
              <w:top w:val="single" w:sz="4" w:space="0" w:color="auto"/>
              <w:left w:val="single" w:sz="4" w:space="0" w:color="auto"/>
              <w:bottom w:val="single" w:sz="4" w:space="0" w:color="auto"/>
              <w:right w:val="single" w:sz="4" w:space="0" w:color="auto"/>
            </w:tcBorders>
          </w:tcPr>
          <w:p w14:paraId="326084DE" w14:textId="77777777" w:rsidR="00E17CFD" w:rsidRPr="00F839E7" w:rsidRDefault="006F249C" w:rsidP="00E17CFD">
            <w:pPr>
              <w:pStyle w:val="20"/>
              <w:shd w:val="clear" w:color="auto" w:fill="auto"/>
              <w:spacing w:line="240" w:lineRule="auto"/>
              <w:ind w:firstLine="0"/>
              <w:contextualSpacing/>
              <w:jc w:val="left"/>
              <w:rPr>
                <w:rFonts w:cs="Times New Roman"/>
                <w:sz w:val="24"/>
                <w:szCs w:val="24"/>
                <w:lang w:val="tt-RU" w:eastAsia="ru-RU"/>
              </w:rPr>
            </w:pPr>
            <w:r w:rsidRPr="00F839E7">
              <w:rPr>
                <w:rStyle w:val="20pt"/>
                <w:b w:val="0"/>
                <w:sz w:val="24"/>
                <w:szCs w:val="24"/>
              </w:rPr>
              <w:t xml:space="preserve">Литература </w:t>
            </w:r>
            <w:r w:rsidR="00E17CFD" w:rsidRPr="00F839E7">
              <w:rPr>
                <w:rStyle w:val="20pt"/>
                <w:b w:val="0"/>
                <w:sz w:val="24"/>
                <w:szCs w:val="24"/>
              </w:rPr>
              <w:t xml:space="preserve">XIX </w:t>
            </w:r>
            <w:r w:rsidRPr="00F839E7">
              <w:rPr>
                <w:rStyle w:val="20pt"/>
                <w:b w:val="0"/>
                <w:sz w:val="24"/>
                <w:szCs w:val="24"/>
              </w:rPr>
              <w:t>века</w:t>
            </w:r>
          </w:p>
        </w:tc>
        <w:tc>
          <w:tcPr>
            <w:tcW w:w="11210" w:type="dxa"/>
            <w:tcBorders>
              <w:top w:val="single" w:sz="4" w:space="0" w:color="auto"/>
              <w:left w:val="single" w:sz="4" w:space="0" w:color="auto"/>
              <w:bottom w:val="single" w:sz="4" w:space="0" w:color="auto"/>
              <w:right w:val="single" w:sz="4" w:space="0" w:color="auto"/>
            </w:tcBorders>
          </w:tcPr>
          <w:p w14:paraId="3BD6097F" w14:textId="77777777" w:rsidR="00E17CFD" w:rsidRPr="00F839E7" w:rsidRDefault="00855C98" w:rsidP="00855C98">
            <w:pPr>
              <w:rPr>
                <w:sz w:val="24"/>
                <w:szCs w:val="24"/>
              </w:rPr>
            </w:pPr>
            <w:r w:rsidRPr="00F839E7">
              <w:rPr>
                <w:sz w:val="24"/>
                <w:szCs w:val="24"/>
              </w:rPr>
              <w:t xml:space="preserve">Краткий обзор литературы </w:t>
            </w:r>
            <w:r w:rsidRPr="00F839E7">
              <w:rPr>
                <w:sz w:val="24"/>
                <w:szCs w:val="24"/>
                <w:lang w:val="en-US"/>
              </w:rPr>
              <w:t>XIX</w:t>
            </w:r>
            <w:r w:rsidRPr="00F839E7">
              <w:rPr>
                <w:sz w:val="24"/>
                <w:szCs w:val="24"/>
              </w:rPr>
              <w:t xml:space="preserve"> века. Обзор поэзии. Чтение афоризмов из стихов поэтов </w:t>
            </w:r>
            <w:proofErr w:type="spellStart"/>
            <w:r w:rsidRPr="00F839E7">
              <w:rPr>
                <w:sz w:val="24"/>
                <w:szCs w:val="24"/>
              </w:rPr>
              <w:t>А.Каргалыя</w:t>
            </w:r>
            <w:proofErr w:type="spellEnd"/>
            <w:r w:rsidRPr="00F839E7">
              <w:rPr>
                <w:sz w:val="24"/>
                <w:szCs w:val="24"/>
              </w:rPr>
              <w:t xml:space="preserve">, </w:t>
            </w:r>
            <w:proofErr w:type="spellStart"/>
            <w:r w:rsidRPr="00F839E7">
              <w:rPr>
                <w:sz w:val="24"/>
                <w:szCs w:val="24"/>
              </w:rPr>
              <w:t>Х.Салихова</w:t>
            </w:r>
            <w:proofErr w:type="spellEnd"/>
            <w:r w:rsidRPr="00F839E7">
              <w:rPr>
                <w:sz w:val="24"/>
                <w:szCs w:val="24"/>
              </w:rPr>
              <w:t xml:space="preserve">, Г. </w:t>
            </w:r>
            <w:proofErr w:type="spellStart"/>
            <w:r w:rsidRPr="00F839E7">
              <w:rPr>
                <w:sz w:val="24"/>
                <w:szCs w:val="24"/>
              </w:rPr>
              <w:t>Кандалыя</w:t>
            </w:r>
            <w:proofErr w:type="spellEnd"/>
            <w:r w:rsidRPr="00F839E7">
              <w:rPr>
                <w:sz w:val="24"/>
                <w:szCs w:val="24"/>
              </w:rPr>
              <w:t xml:space="preserve">, </w:t>
            </w:r>
            <w:proofErr w:type="spellStart"/>
            <w:r w:rsidRPr="00F839E7">
              <w:rPr>
                <w:sz w:val="24"/>
                <w:szCs w:val="24"/>
              </w:rPr>
              <w:t>Г.Чокрыя</w:t>
            </w:r>
            <w:proofErr w:type="spellEnd"/>
            <w:r w:rsidRPr="00F839E7">
              <w:rPr>
                <w:sz w:val="24"/>
                <w:szCs w:val="24"/>
              </w:rPr>
              <w:t xml:space="preserve">, </w:t>
            </w:r>
            <w:proofErr w:type="spellStart"/>
            <w:r w:rsidRPr="00F839E7">
              <w:rPr>
                <w:sz w:val="24"/>
                <w:szCs w:val="24"/>
              </w:rPr>
              <w:t>Акмуллы</w:t>
            </w:r>
            <w:proofErr w:type="spellEnd"/>
            <w:r w:rsidRPr="00F839E7">
              <w:rPr>
                <w:sz w:val="24"/>
                <w:szCs w:val="24"/>
              </w:rPr>
              <w:t xml:space="preserve">, </w:t>
            </w:r>
            <w:proofErr w:type="spellStart"/>
            <w:r w:rsidRPr="00F839E7">
              <w:rPr>
                <w:sz w:val="24"/>
                <w:szCs w:val="24"/>
              </w:rPr>
              <w:t>Г.Самитовой</w:t>
            </w:r>
            <w:proofErr w:type="spellEnd"/>
            <w:r w:rsidRPr="00F839E7">
              <w:rPr>
                <w:sz w:val="24"/>
                <w:szCs w:val="24"/>
              </w:rPr>
              <w:t xml:space="preserve">. Проникновение в философию поэтов. Обзор прозы 2 половины </w:t>
            </w:r>
            <w:r w:rsidRPr="00F839E7">
              <w:rPr>
                <w:sz w:val="24"/>
                <w:szCs w:val="24"/>
                <w:lang w:val="en-US"/>
              </w:rPr>
              <w:t>XIX</w:t>
            </w:r>
            <w:r w:rsidRPr="00F839E7">
              <w:rPr>
                <w:sz w:val="24"/>
                <w:szCs w:val="24"/>
              </w:rPr>
              <w:t xml:space="preserve"> века. Просветительский </w:t>
            </w:r>
            <w:proofErr w:type="spellStart"/>
            <w:proofErr w:type="gramStart"/>
            <w:r w:rsidRPr="00F839E7">
              <w:rPr>
                <w:sz w:val="24"/>
                <w:szCs w:val="24"/>
              </w:rPr>
              <w:t>реализм.</w:t>
            </w:r>
            <w:r w:rsidRPr="00F839E7">
              <w:rPr>
                <w:iCs/>
                <w:sz w:val="24"/>
                <w:szCs w:val="24"/>
              </w:rPr>
              <w:t>Теория</w:t>
            </w:r>
            <w:proofErr w:type="spellEnd"/>
            <w:proofErr w:type="gramEnd"/>
            <w:r w:rsidRPr="00F839E7">
              <w:rPr>
                <w:iCs/>
                <w:sz w:val="24"/>
                <w:szCs w:val="24"/>
              </w:rPr>
              <w:t xml:space="preserve"> литературы: просветительский </w:t>
            </w:r>
          </w:p>
        </w:tc>
        <w:tc>
          <w:tcPr>
            <w:tcW w:w="1033" w:type="dxa"/>
            <w:tcBorders>
              <w:top w:val="single" w:sz="4" w:space="0" w:color="auto"/>
              <w:left w:val="single" w:sz="4" w:space="0" w:color="auto"/>
              <w:bottom w:val="single" w:sz="4" w:space="0" w:color="auto"/>
              <w:right w:val="single" w:sz="4" w:space="0" w:color="auto"/>
            </w:tcBorders>
          </w:tcPr>
          <w:p w14:paraId="1D37269B" w14:textId="77777777" w:rsidR="00E17CFD" w:rsidRPr="00F839E7" w:rsidRDefault="00E17CFD" w:rsidP="00E17CFD">
            <w:pPr>
              <w:jc w:val="center"/>
              <w:rPr>
                <w:sz w:val="24"/>
                <w:szCs w:val="24"/>
                <w:lang w:val="tt-RU"/>
              </w:rPr>
            </w:pPr>
            <w:r w:rsidRPr="00F839E7">
              <w:rPr>
                <w:sz w:val="24"/>
                <w:szCs w:val="24"/>
                <w:lang w:val="tt-RU"/>
              </w:rPr>
              <w:t>1</w:t>
            </w:r>
          </w:p>
        </w:tc>
      </w:tr>
      <w:tr w:rsidR="00E17CFD" w:rsidRPr="00F839E7" w14:paraId="542F254C" w14:textId="77777777" w:rsidTr="00E17CFD">
        <w:trPr>
          <w:jc w:val="center"/>
        </w:trPr>
        <w:tc>
          <w:tcPr>
            <w:tcW w:w="508" w:type="dxa"/>
            <w:tcBorders>
              <w:top w:val="single" w:sz="4" w:space="0" w:color="auto"/>
              <w:left w:val="single" w:sz="4" w:space="0" w:color="auto"/>
              <w:bottom w:val="single" w:sz="4" w:space="0" w:color="auto"/>
              <w:right w:val="single" w:sz="4" w:space="0" w:color="auto"/>
            </w:tcBorders>
          </w:tcPr>
          <w:p w14:paraId="4D0EA7B6" w14:textId="77777777" w:rsidR="00E17CFD" w:rsidRPr="00F839E7" w:rsidRDefault="00417F1E" w:rsidP="00E17CFD">
            <w:pPr>
              <w:jc w:val="both"/>
              <w:rPr>
                <w:sz w:val="24"/>
                <w:szCs w:val="24"/>
                <w:lang w:val="tt-RU"/>
              </w:rPr>
            </w:pPr>
            <w:r w:rsidRPr="00F839E7">
              <w:rPr>
                <w:sz w:val="24"/>
                <w:szCs w:val="24"/>
                <w:lang w:val="tt-RU"/>
              </w:rPr>
              <w:t>3.</w:t>
            </w:r>
          </w:p>
        </w:tc>
        <w:tc>
          <w:tcPr>
            <w:tcW w:w="2835" w:type="dxa"/>
            <w:tcBorders>
              <w:top w:val="single" w:sz="4" w:space="0" w:color="auto"/>
              <w:left w:val="single" w:sz="4" w:space="0" w:color="auto"/>
              <w:bottom w:val="single" w:sz="4" w:space="0" w:color="auto"/>
              <w:right w:val="single" w:sz="4" w:space="0" w:color="auto"/>
            </w:tcBorders>
          </w:tcPr>
          <w:p w14:paraId="4644BD78" w14:textId="77777777" w:rsidR="00E17CFD" w:rsidRPr="00F839E7" w:rsidRDefault="00BA199E" w:rsidP="00E17CFD">
            <w:pPr>
              <w:pStyle w:val="20"/>
              <w:shd w:val="clear" w:color="auto" w:fill="auto"/>
              <w:spacing w:line="240" w:lineRule="auto"/>
              <w:ind w:firstLine="0"/>
              <w:contextualSpacing/>
              <w:jc w:val="left"/>
              <w:rPr>
                <w:rFonts w:cs="Times New Roman"/>
                <w:sz w:val="24"/>
                <w:szCs w:val="24"/>
                <w:lang w:val="tt-RU" w:eastAsia="ru-RU"/>
              </w:rPr>
            </w:pPr>
            <w:r w:rsidRPr="00F839E7">
              <w:rPr>
                <w:rStyle w:val="20pt"/>
                <w:b w:val="0"/>
                <w:sz w:val="24"/>
                <w:szCs w:val="24"/>
              </w:rPr>
              <w:t>Татарская проза во второй половине XIX века</w:t>
            </w:r>
          </w:p>
        </w:tc>
        <w:tc>
          <w:tcPr>
            <w:tcW w:w="11210" w:type="dxa"/>
            <w:tcBorders>
              <w:top w:val="single" w:sz="4" w:space="0" w:color="auto"/>
              <w:left w:val="single" w:sz="4" w:space="0" w:color="auto"/>
              <w:bottom w:val="single" w:sz="4" w:space="0" w:color="auto"/>
              <w:right w:val="single" w:sz="4" w:space="0" w:color="auto"/>
            </w:tcBorders>
          </w:tcPr>
          <w:p w14:paraId="562581F4" w14:textId="77777777" w:rsidR="00855C98" w:rsidRPr="00F839E7" w:rsidRDefault="00855C98" w:rsidP="00855C98">
            <w:pPr>
              <w:rPr>
                <w:sz w:val="24"/>
                <w:szCs w:val="24"/>
              </w:rPr>
            </w:pPr>
            <w:r w:rsidRPr="00F839E7">
              <w:rPr>
                <w:sz w:val="24"/>
                <w:szCs w:val="24"/>
              </w:rPr>
              <w:t xml:space="preserve">Муса </w:t>
            </w:r>
            <w:proofErr w:type="spellStart"/>
            <w:r w:rsidRPr="00F839E7">
              <w:rPr>
                <w:sz w:val="24"/>
                <w:szCs w:val="24"/>
              </w:rPr>
              <w:t>Акъегетзадэ</w:t>
            </w:r>
            <w:proofErr w:type="spellEnd"/>
            <w:r w:rsidRPr="00F839E7">
              <w:rPr>
                <w:sz w:val="24"/>
                <w:szCs w:val="24"/>
              </w:rPr>
              <w:t>. Биография писателя. Чтение романа «</w:t>
            </w:r>
            <w:proofErr w:type="spellStart"/>
            <w:r w:rsidRPr="00F839E7">
              <w:rPr>
                <w:sz w:val="24"/>
                <w:szCs w:val="24"/>
              </w:rPr>
              <w:t>Хисаметдин</w:t>
            </w:r>
            <w:proofErr w:type="spellEnd"/>
            <w:r w:rsidRPr="00F839E7">
              <w:rPr>
                <w:sz w:val="24"/>
                <w:szCs w:val="24"/>
              </w:rPr>
              <w:t xml:space="preserve"> </w:t>
            </w:r>
            <w:proofErr w:type="spellStart"/>
            <w:r w:rsidRPr="00F839E7">
              <w:rPr>
                <w:sz w:val="24"/>
                <w:szCs w:val="24"/>
              </w:rPr>
              <w:t>менла</w:t>
            </w:r>
            <w:proofErr w:type="spellEnd"/>
            <w:r w:rsidRPr="00F839E7">
              <w:rPr>
                <w:sz w:val="24"/>
                <w:szCs w:val="24"/>
              </w:rPr>
              <w:t xml:space="preserve">». Проблема героя времени. Служение татарскому народу. Просветительские </w:t>
            </w:r>
            <w:proofErr w:type="spellStart"/>
            <w:proofErr w:type="gramStart"/>
            <w:r w:rsidRPr="00F839E7">
              <w:rPr>
                <w:sz w:val="24"/>
                <w:szCs w:val="24"/>
              </w:rPr>
              <w:t>идеи.Риза</w:t>
            </w:r>
            <w:proofErr w:type="spellEnd"/>
            <w:proofErr w:type="gramEnd"/>
            <w:r w:rsidRPr="00F839E7">
              <w:rPr>
                <w:sz w:val="24"/>
                <w:szCs w:val="24"/>
              </w:rPr>
              <w:t xml:space="preserve"> Фахретдинов. Биография писателя. Чтение </w:t>
            </w:r>
            <w:proofErr w:type="gramStart"/>
            <w:r w:rsidRPr="00F839E7">
              <w:rPr>
                <w:sz w:val="24"/>
                <w:szCs w:val="24"/>
              </w:rPr>
              <w:t xml:space="preserve">романа </w:t>
            </w:r>
            <w:r w:rsidRPr="00F839E7">
              <w:rPr>
                <w:sz w:val="24"/>
                <w:szCs w:val="24"/>
                <w:lang w:val="tt-RU"/>
              </w:rPr>
              <w:t xml:space="preserve"> </w:t>
            </w:r>
            <w:r w:rsidRPr="00F839E7">
              <w:rPr>
                <w:sz w:val="24"/>
                <w:szCs w:val="24"/>
              </w:rPr>
              <w:t>«</w:t>
            </w:r>
            <w:proofErr w:type="gramEnd"/>
            <w:r w:rsidRPr="00F839E7">
              <w:rPr>
                <w:sz w:val="24"/>
                <w:szCs w:val="24"/>
              </w:rPr>
              <w:t xml:space="preserve">Асма, </w:t>
            </w:r>
            <w:r w:rsidRPr="00F839E7">
              <w:rPr>
                <w:sz w:val="24"/>
                <w:szCs w:val="24"/>
                <w:lang w:val="tt-RU"/>
              </w:rPr>
              <w:t>ил</w:t>
            </w:r>
            <w:r w:rsidRPr="00F839E7">
              <w:rPr>
                <w:sz w:val="24"/>
                <w:szCs w:val="24"/>
              </w:rPr>
              <w:t xml:space="preserve">и </w:t>
            </w:r>
            <w:r w:rsidRPr="00F839E7">
              <w:rPr>
                <w:sz w:val="24"/>
                <w:szCs w:val="24"/>
                <w:lang w:val="tt-RU"/>
              </w:rPr>
              <w:t>Деяние</w:t>
            </w:r>
            <w:r w:rsidRPr="00F839E7">
              <w:rPr>
                <w:sz w:val="24"/>
                <w:szCs w:val="24"/>
              </w:rPr>
              <w:t xml:space="preserve"> </w:t>
            </w:r>
            <w:r w:rsidRPr="00F839E7">
              <w:rPr>
                <w:sz w:val="24"/>
                <w:szCs w:val="24"/>
                <w:lang w:val="tt-RU"/>
              </w:rPr>
              <w:t>и</w:t>
            </w:r>
            <w:r w:rsidRPr="00F839E7">
              <w:rPr>
                <w:sz w:val="24"/>
                <w:szCs w:val="24"/>
              </w:rPr>
              <w:t xml:space="preserve"> </w:t>
            </w:r>
            <w:r w:rsidRPr="00F839E7">
              <w:rPr>
                <w:sz w:val="24"/>
                <w:szCs w:val="24"/>
                <w:lang w:val="tt-RU"/>
              </w:rPr>
              <w:t>наказание</w:t>
            </w:r>
            <w:r w:rsidRPr="00F839E7">
              <w:rPr>
                <w:sz w:val="24"/>
                <w:szCs w:val="24"/>
              </w:rPr>
              <w:t>»</w:t>
            </w:r>
            <w:r w:rsidRPr="00F839E7">
              <w:rPr>
                <w:sz w:val="24"/>
                <w:szCs w:val="24"/>
                <w:lang w:val="tt-RU"/>
              </w:rPr>
              <w:t>. Проблема воспитания в семье. Особенности женских образов.</w:t>
            </w:r>
          </w:p>
          <w:p w14:paraId="77F753EA" w14:textId="77777777" w:rsidR="00E17CFD" w:rsidRPr="00F839E7" w:rsidRDefault="00855C98" w:rsidP="00BA199E">
            <w:pPr>
              <w:rPr>
                <w:sz w:val="24"/>
                <w:szCs w:val="24"/>
                <w:lang w:val="tt-RU"/>
              </w:rPr>
            </w:pPr>
            <w:r w:rsidRPr="00F839E7">
              <w:rPr>
                <w:sz w:val="24"/>
                <w:szCs w:val="24"/>
                <w:lang w:val="tt-RU"/>
              </w:rPr>
              <w:t xml:space="preserve">Захир Бигиев. Биография писателя. Чтение романа </w:t>
            </w:r>
            <w:r w:rsidRPr="00F839E7">
              <w:rPr>
                <w:sz w:val="24"/>
                <w:szCs w:val="24"/>
              </w:rPr>
              <w:t>«</w:t>
            </w:r>
            <w:r w:rsidRPr="00F839E7">
              <w:rPr>
                <w:sz w:val="24"/>
                <w:szCs w:val="24"/>
                <w:lang w:val="tt-RU"/>
              </w:rPr>
              <w:t>Тысячи, или Красавица Хадича</w:t>
            </w:r>
            <w:r w:rsidRPr="00F839E7">
              <w:rPr>
                <w:sz w:val="24"/>
                <w:szCs w:val="24"/>
              </w:rPr>
              <w:t>»</w:t>
            </w:r>
            <w:r w:rsidRPr="00F839E7">
              <w:rPr>
                <w:sz w:val="24"/>
                <w:szCs w:val="24"/>
                <w:lang w:val="tt-RU"/>
              </w:rPr>
              <w:t>. Первый детективный роман в татарской литературе.</w:t>
            </w:r>
            <w:r w:rsidR="00BA199E" w:rsidRPr="00F839E7">
              <w:rPr>
                <w:sz w:val="24"/>
                <w:szCs w:val="24"/>
                <w:lang w:val="tt-RU"/>
              </w:rPr>
              <w:t xml:space="preserve"> </w:t>
            </w:r>
            <w:r w:rsidRPr="00F839E7">
              <w:rPr>
                <w:sz w:val="24"/>
                <w:szCs w:val="24"/>
                <w:lang w:val="tt-RU"/>
              </w:rPr>
              <w:t>Шакир Мухамедов. Чтение по</w:t>
            </w:r>
            <w:r w:rsidR="00BA199E" w:rsidRPr="00F839E7">
              <w:rPr>
                <w:sz w:val="24"/>
                <w:szCs w:val="24"/>
                <w:lang w:val="tt-RU"/>
              </w:rPr>
              <w:t xml:space="preserve">вести </w:t>
            </w:r>
            <w:r w:rsidRPr="00F839E7">
              <w:rPr>
                <w:sz w:val="24"/>
                <w:szCs w:val="24"/>
              </w:rPr>
              <w:t>«</w:t>
            </w:r>
            <w:r w:rsidRPr="00F839E7">
              <w:rPr>
                <w:sz w:val="24"/>
                <w:szCs w:val="24"/>
                <w:lang w:val="tt-RU"/>
              </w:rPr>
              <w:t>Японская война, или Доброволец Батыргали</w:t>
            </w:r>
            <w:r w:rsidRPr="00F839E7">
              <w:rPr>
                <w:sz w:val="24"/>
                <w:szCs w:val="24"/>
              </w:rPr>
              <w:t>»</w:t>
            </w:r>
            <w:r w:rsidRPr="00F839E7">
              <w:rPr>
                <w:sz w:val="24"/>
                <w:szCs w:val="24"/>
                <w:lang w:val="tt-RU"/>
              </w:rPr>
              <w:t>. Выражение сатиры. Мнимый патриотизм.</w:t>
            </w:r>
            <w:r w:rsidRPr="00F839E7">
              <w:rPr>
                <w:iCs/>
                <w:sz w:val="24"/>
                <w:szCs w:val="24"/>
                <w:lang w:val="tt-RU"/>
              </w:rPr>
              <w:t>Теория литературы: ящичная композиция, обрамленная повесть.</w:t>
            </w:r>
          </w:p>
        </w:tc>
        <w:tc>
          <w:tcPr>
            <w:tcW w:w="1033" w:type="dxa"/>
            <w:tcBorders>
              <w:top w:val="single" w:sz="4" w:space="0" w:color="auto"/>
              <w:left w:val="single" w:sz="4" w:space="0" w:color="auto"/>
              <w:bottom w:val="single" w:sz="4" w:space="0" w:color="auto"/>
              <w:right w:val="single" w:sz="4" w:space="0" w:color="auto"/>
            </w:tcBorders>
          </w:tcPr>
          <w:p w14:paraId="665B35E3" w14:textId="77777777" w:rsidR="00E17CFD" w:rsidRPr="00F839E7" w:rsidRDefault="00E17CFD" w:rsidP="00E17CFD">
            <w:pPr>
              <w:jc w:val="center"/>
              <w:rPr>
                <w:sz w:val="24"/>
                <w:szCs w:val="24"/>
                <w:lang w:val="tt-RU"/>
              </w:rPr>
            </w:pPr>
            <w:r w:rsidRPr="00F839E7">
              <w:rPr>
                <w:sz w:val="24"/>
                <w:szCs w:val="24"/>
                <w:lang w:val="tt-RU"/>
              </w:rPr>
              <w:t>4</w:t>
            </w:r>
          </w:p>
        </w:tc>
      </w:tr>
      <w:tr w:rsidR="00E17CFD" w:rsidRPr="00F839E7" w14:paraId="1CF220BC" w14:textId="77777777" w:rsidTr="00E17CFD">
        <w:trPr>
          <w:jc w:val="center"/>
        </w:trPr>
        <w:tc>
          <w:tcPr>
            <w:tcW w:w="508" w:type="dxa"/>
            <w:tcBorders>
              <w:top w:val="single" w:sz="4" w:space="0" w:color="auto"/>
              <w:left w:val="single" w:sz="4" w:space="0" w:color="auto"/>
              <w:bottom w:val="single" w:sz="4" w:space="0" w:color="auto"/>
              <w:right w:val="single" w:sz="4" w:space="0" w:color="auto"/>
            </w:tcBorders>
          </w:tcPr>
          <w:p w14:paraId="2FB6BAAA" w14:textId="77777777" w:rsidR="00E17CFD" w:rsidRPr="00F839E7" w:rsidRDefault="00417F1E" w:rsidP="00E17CFD">
            <w:pPr>
              <w:jc w:val="both"/>
              <w:rPr>
                <w:sz w:val="24"/>
                <w:szCs w:val="24"/>
                <w:lang w:val="tt-RU"/>
              </w:rPr>
            </w:pPr>
            <w:r w:rsidRPr="00F839E7">
              <w:rPr>
                <w:sz w:val="24"/>
                <w:szCs w:val="24"/>
                <w:lang w:val="tt-RU"/>
              </w:rPr>
              <w:t>4.</w:t>
            </w:r>
          </w:p>
        </w:tc>
        <w:tc>
          <w:tcPr>
            <w:tcW w:w="2835" w:type="dxa"/>
            <w:tcBorders>
              <w:top w:val="single" w:sz="4" w:space="0" w:color="auto"/>
              <w:left w:val="single" w:sz="4" w:space="0" w:color="auto"/>
              <w:bottom w:val="single" w:sz="4" w:space="0" w:color="auto"/>
              <w:right w:val="single" w:sz="4" w:space="0" w:color="auto"/>
            </w:tcBorders>
          </w:tcPr>
          <w:p w14:paraId="1023CE5F" w14:textId="77777777" w:rsidR="00E17CFD" w:rsidRPr="00F839E7" w:rsidRDefault="00BA199E" w:rsidP="00E17CFD">
            <w:pPr>
              <w:pStyle w:val="20"/>
              <w:shd w:val="clear" w:color="auto" w:fill="auto"/>
              <w:spacing w:line="240" w:lineRule="auto"/>
              <w:ind w:firstLine="0"/>
              <w:contextualSpacing/>
              <w:jc w:val="left"/>
              <w:rPr>
                <w:rFonts w:cs="Times New Roman"/>
                <w:sz w:val="24"/>
                <w:szCs w:val="24"/>
                <w:lang w:val="tt-RU" w:eastAsia="ru-RU"/>
              </w:rPr>
            </w:pPr>
            <w:r w:rsidRPr="00F839E7">
              <w:rPr>
                <w:rFonts w:cs="Times New Roman"/>
                <w:bCs/>
                <w:sz w:val="24"/>
                <w:szCs w:val="24"/>
              </w:rPr>
              <w:t xml:space="preserve">Развитие жанра драмы </w:t>
            </w:r>
          </w:p>
        </w:tc>
        <w:tc>
          <w:tcPr>
            <w:tcW w:w="11210" w:type="dxa"/>
            <w:tcBorders>
              <w:top w:val="single" w:sz="4" w:space="0" w:color="auto"/>
              <w:left w:val="single" w:sz="4" w:space="0" w:color="auto"/>
              <w:bottom w:val="single" w:sz="4" w:space="0" w:color="auto"/>
              <w:right w:val="single" w:sz="4" w:space="0" w:color="auto"/>
            </w:tcBorders>
          </w:tcPr>
          <w:p w14:paraId="48B0D858" w14:textId="77777777" w:rsidR="00E17CFD" w:rsidRPr="00F839E7" w:rsidRDefault="00BA199E" w:rsidP="002C2CF7">
            <w:pPr>
              <w:rPr>
                <w:sz w:val="24"/>
                <w:szCs w:val="24"/>
              </w:rPr>
            </w:pPr>
            <w:proofErr w:type="spellStart"/>
            <w:r w:rsidRPr="00F839E7">
              <w:rPr>
                <w:sz w:val="24"/>
                <w:szCs w:val="24"/>
              </w:rPr>
              <w:t>Габдрахман</w:t>
            </w:r>
            <w:proofErr w:type="spellEnd"/>
            <w:r w:rsidRPr="00F839E7">
              <w:rPr>
                <w:sz w:val="24"/>
                <w:szCs w:val="24"/>
              </w:rPr>
              <w:t xml:space="preserve"> </w:t>
            </w:r>
            <w:proofErr w:type="spellStart"/>
            <w:r w:rsidRPr="00F839E7">
              <w:rPr>
                <w:sz w:val="24"/>
                <w:szCs w:val="24"/>
              </w:rPr>
              <w:t>Ильяси</w:t>
            </w:r>
            <w:proofErr w:type="spellEnd"/>
            <w:r w:rsidRPr="00F839E7">
              <w:rPr>
                <w:sz w:val="24"/>
                <w:szCs w:val="24"/>
              </w:rPr>
              <w:t xml:space="preserve">. Первый татарский драматург. Биография писателя. Чтение пьесы «Бедная девушка». </w:t>
            </w:r>
          </w:p>
        </w:tc>
        <w:tc>
          <w:tcPr>
            <w:tcW w:w="1033" w:type="dxa"/>
            <w:tcBorders>
              <w:top w:val="single" w:sz="4" w:space="0" w:color="auto"/>
              <w:left w:val="single" w:sz="4" w:space="0" w:color="auto"/>
              <w:bottom w:val="single" w:sz="4" w:space="0" w:color="auto"/>
              <w:right w:val="single" w:sz="4" w:space="0" w:color="auto"/>
            </w:tcBorders>
          </w:tcPr>
          <w:p w14:paraId="43688CE6" w14:textId="77777777" w:rsidR="00E17CFD" w:rsidRPr="00F839E7" w:rsidRDefault="00417F1E" w:rsidP="00E17CFD">
            <w:pPr>
              <w:jc w:val="center"/>
              <w:rPr>
                <w:sz w:val="24"/>
                <w:szCs w:val="24"/>
                <w:lang w:val="tt-RU"/>
              </w:rPr>
            </w:pPr>
            <w:r w:rsidRPr="00F839E7">
              <w:rPr>
                <w:sz w:val="24"/>
                <w:szCs w:val="24"/>
                <w:lang w:val="tt-RU"/>
              </w:rPr>
              <w:t>1</w:t>
            </w:r>
          </w:p>
        </w:tc>
      </w:tr>
      <w:tr w:rsidR="00E17CFD" w:rsidRPr="00F839E7" w14:paraId="3709FC52" w14:textId="77777777" w:rsidTr="00E17CFD">
        <w:trPr>
          <w:jc w:val="center"/>
        </w:trPr>
        <w:tc>
          <w:tcPr>
            <w:tcW w:w="508" w:type="dxa"/>
            <w:tcBorders>
              <w:top w:val="single" w:sz="4" w:space="0" w:color="auto"/>
              <w:left w:val="single" w:sz="4" w:space="0" w:color="auto"/>
              <w:bottom w:val="single" w:sz="4" w:space="0" w:color="auto"/>
              <w:right w:val="single" w:sz="4" w:space="0" w:color="auto"/>
            </w:tcBorders>
          </w:tcPr>
          <w:p w14:paraId="0FDE8339" w14:textId="77777777" w:rsidR="00E17CFD" w:rsidRPr="00F839E7" w:rsidRDefault="00417F1E" w:rsidP="00E17CFD">
            <w:pPr>
              <w:jc w:val="both"/>
              <w:rPr>
                <w:sz w:val="24"/>
                <w:szCs w:val="24"/>
                <w:lang w:val="tt-RU"/>
              </w:rPr>
            </w:pPr>
            <w:r w:rsidRPr="00F839E7">
              <w:rPr>
                <w:sz w:val="24"/>
                <w:szCs w:val="24"/>
                <w:lang w:val="tt-RU"/>
              </w:rPr>
              <w:t>5.</w:t>
            </w:r>
          </w:p>
        </w:tc>
        <w:tc>
          <w:tcPr>
            <w:tcW w:w="2835" w:type="dxa"/>
            <w:tcBorders>
              <w:top w:val="single" w:sz="4" w:space="0" w:color="auto"/>
              <w:left w:val="single" w:sz="4" w:space="0" w:color="auto"/>
              <w:bottom w:val="single" w:sz="4" w:space="0" w:color="auto"/>
              <w:right w:val="single" w:sz="4" w:space="0" w:color="auto"/>
            </w:tcBorders>
          </w:tcPr>
          <w:p w14:paraId="665CDAA7" w14:textId="77777777" w:rsidR="00E17CFD" w:rsidRPr="00F839E7" w:rsidRDefault="00BA199E" w:rsidP="00BA199E">
            <w:pPr>
              <w:pStyle w:val="23"/>
              <w:shd w:val="clear" w:color="auto" w:fill="auto"/>
              <w:spacing w:line="240" w:lineRule="auto"/>
              <w:contextualSpacing/>
              <w:rPr>
                <w:rFonts w:ascii="Times New Roman" w:hAnsi="Times New Roman" w:cs="Times New Roman"/>
                <w:b w:val="0"/>
                <w:sz w:val="24"/>
                <w:szCs w:val="24"/>
                <w:lang w:val="tt-RU" w:eastAsia="ru-RU"/>
              </w:rPr>
            </w:pPr>
            <w:r w:rsidRPr="00F839E7">
              <w:rPr>
                <w:rStyle w:val="20pt0"/>
                <w:rFonts w:ascii="Times New Roman" w:hAnsi="Times New Roman" w:cs="Times New Roman"/>
                <w:sz w:val="24"/>
                <w:szCs w:val="24"/>
                <w:lang w:bidi="ru-RU"/>
              </w:rPr>
              <w:t>Литература начала XX века. Драматические произведения.</w:t>
            </w:r>
          </w:p>
        </w:tc>
        <w:tc>
          <w:tcPr>
            <w:tcW w:w="11210" w:type="dxa"/>
            <w:tcBorders>
              <w:top w:val="single" w:sz="4" w:space="0" w:color="auto"/>
              <w:left w:val="single" w:sz="4" w:space="0" w:color="auto"/>
              <w:bottom w:val="single" w:sz="4" w:space="0" w:color="auto"/>
              <w:right w:val="single" w:sz="4" w:space="0" w:color="auto"/>
            </w:tcBorders>
          </w:tcPr>
          <w:p w14:paraId="133D144F" w14:textId="77777777" w:rsidR="00E17CFD" w:rsidRPr="00F839E7" w:rsidRDefault="00BA199E" w:rsidP="002C2CF7">
            <w:pPr>
              <w:rPr>
                <w:sz w:val="24"/>
                <w:szCs w:val="24"/>
              </w:rPr>
            </w:pPr>
            <w:proofErr w:type="spellStart"/>
            <w:r w:rsidRPr="00F839E7">
              <w:rPr>
                <w:sz w:val="24"/>
                <w:szCs w:val="24"/>
              </w:rPr>
              <w:t>Галиасгар</w:t>
            </w:r>
            <w:proofErr w:type="spellEnd"/>
            <w:r w:rsidRPr="00F839E7">
              <w:rPr>
                <w:sz w:val="24"/>
                <w:szCs w:val="24"/>
              </w:rPr>
              <w:t xml:space="preserve"> Камал. Биогра</w:t>
            </w:r>
            <w:r w:rsidR="002C2CF7" w:rsidRPr="00F839E7">
              <w:rPr>
                <w:sz w:val="24"/>
                <w:szCs w:val="24"/>
              </w:rPr>
              <w:t xml:space="preserve">фия драматурга. Чтение комедии </w:t>
            </w:r>
            <w:r w:rsidRPr="00F839E7">
              <w:rPr>
                <w:sz w:val="24"/>
                <w:szCs w:val="24"/>
              </w:rPr>
              <w:t xml:space="preserve">«Первый театр». Противостояние рождению театра. Юмор. Сатира. Образ </w:t>
            </w:r>
            <w:proofErr w:type="spellStart"/>
            <w:r w:rsidRPr="00F839E7">
              <w:rPr>
                <w:sz w:val="24"/>
                <w:szCs w:val="24"/>
              </w:rPr>
              <w:t>Хамзи</w:t>
            </w:r>
            <w:proofErr w:type="spellEnd"/>
            <w:r w:rsidRPr="00F839E7">
              <w:rPr>
                <w:sz w:val="24"/>
                <w:szCs w:val="24"/>
              </w:rPr>
              <w:t xml:space="preserve"> бая.</w:t>
            </w:r>
            <w:r w:rsidR="002C2CF7" w:rsidRPr="00F839E7">
              <w:rPr>
                <w:sz w:val="24"/>
                <w:szCs w:val="24"/>
              </w:rPr>
              <w:t xml:space="preserve"> Шариф Хусаинов. Биография драматурга. Чтение драмы «Белое платье матери (Мама приехала)»</w:t>
            </w:r>
            <w:r w:rsidR="0070619F" w:rsidRPr="00F839E7">
              <w:rPr>
                <w:sz w:val="24"/>
                <w:szCs w:val="24"/>
              </w:rPr>
              <w:t xml:space="preserve">. </w:t>
            </w:r>
            <w:r w:rsidRPr="00F839E7">
              <w:rPr>
                <w:iCs/>
                <w:sz w:val="24"/>
                <w:szCs w:val="24"/>
              </w:rPr>
              <w:t>Теория литературы: комедия, трагикомедия.</w:t>
            </w:r>
          </w:p>
        </w:tc>
        <w:tc>
          <w:tcPr>
            <w:tcW w:w="1033" w:type="dxa"/>
            <w:tcBorders>
              <w:top w:val="single" w:sz="4" w:space="0" w:color="auto"/>
              <w:left w:val="single" w:sz="4" w:space="0" w:color="auto"/>
              <w:bottom w:val="single" w:sz="4" w:space="0" w:color="auto"/>
              <w:right w:val="single" w:sz="4" w:space="0" w:color="auto"/>
            </w:tcBorders>
          </w:tcPr>
          <w:p w14:paraId="2940D3CC" w14:textId="77777777" w:rsidR="00E17CFD" w:rsidRPr="00F839E7" w:rsidRDefault="00417F1E" w:rsidP="00E17CFD">
            <w:pPr>
              <w:jc w:val="center"/>
              <w:rPr>
                <w:sz w:val="24"/>
                <w:szCs w:val="24"/>
                <w:lang w:val="tt-RU"/>
              </w:rPr>
            </w:pPr>
            <w:r w:rsidRPr="00F839E7">
              <w:rPr>
                <w:sz w:val="24"/>
                <w:szCs w:val="24"/>
                <w:lang w:val="tt-RU"/>
              </w:rPr>
              <w:t>8</w:t>
            </w:r>
          </w:p>
        </w:tc>
      </w:tr>
      <w:tr w:rsidR="00E17CFD" w:rsidRPr="00F839E7" w14:paraId="63210639" w14:textId="77777777" w:rsidTr="00E17CFD">
        <w:trPr>
          <w:jc w:val="center"/>
        </w:trPr>
        <w:tc>
          <w:tcPr>
            <w:tcW w:w="508" w:type="dxa"/>
            <w:tcBorders>
              <w:top w:val="single" w:sz="4" w:space="0" w:color="auto"/>
              <w:left w:val="single" w:sz="4" w:space="0" w:color="auto"/>
              <w:bottom w:val="single" w:sz="4" w:space="0" w:color="auto"/>
              <w:right w:val="single" w:sz="4" w:space="0" w:color="auto"/>
            </w:tcBorders>
          </w:tcPr>
          <w:p w14:paraId="1521AD02" w14:textId="77777777" w:rsidR="00E17CFD" w:rsidRPr="00F839E7" w:rsidRDefault="00417F1E" w:rsidP="00E17CFD">
            <w:pPr>
              <w:jc w:val="both"/>
              <w:rPr>
                <w:sz w:val="24"/>
                <w:szCs w:val="24"/>
                <w:lang w:val="tt-RU"/>
              </w:rPr>
            </w:pPr>
            <w:r w:rsidRPr="00F839E7">
              <w:rPr>
                <w:sz w:val="24"/>
                <w:szCs w:val="24"/>
                <w:lang w:val="tt-RU"/>
              </w:rPr>
              <w:t>6.</w:t>
            </w:r>
          </w:p>
        </w:tc>
        <w:tc>
          <w:tcPr>
            <w:tcW w:w="2835" w:type="dxa"/>
            <w:tcBorders>
              <w:top w:val="single" w:sz="4" w:space="0" w:color="auto"/>
              <w:left w:val="single" w:sz="4" w:space="0" w:color="auto"/>
              <w:bottom w:val="single" w:sz="4" w:space="0" w:color="auto"/>
              <w:right w:val="single" w:sz="4" w:space="0" w:color="auto"/>
            </w:tcBorders>
          </w:tcPr>
          <w:p w14:paraId="47F6E9B0" w14:textId="77777777" w:rsidR="00E17CFD" w:rsidRPr="00F839E7" w:rsidRDefault="002C2CF7" w:rsidP="00E17CFD">
            <w:pPr>
              <w:pStyle w:val="20"/>
              <w:shd w:val="clear" w:color="auto" w:fill="auto"/>
              <w:spacing w:line="240" w:lineRule="auto"/>
              <w:ind w:firstLine="0"/>
              <w:contextualSpacing/>
              <w:jc w:val="left"/>
              <w:rPr>
                <w:rFonts w:cs="Times New Roman"/>
                <w:sz w:val="24"/>
                <w:szCs w:val="24"/>
                <w:lang w:val="tt-RU" w:eastAsia="ru-RU"/>
              </w:rPr>
            </w:pPr>
            <w:r w:rsidRPr="00F839E7">
              <w:rPr>
                <w:rFonts w:cs="Times New Roman"/>
                <w:bCs/>
                <w:sz w:val="24"/>
                <w:szCs w:val="24"/>
              </w:rPr>
              <w:t xml:space="preserve">Литература начала </w:t>
            </w:r>
            <w:r w:rsidRPr="00F839E7">
              <w:rPr>
                <w:rFonts w:cs="Times New Roman"/>
                <w:bCs/>
                <w:sz w:val="24"/>
                <w:szCs w:val="24"/>
                <w:lang w:val="en-US"/>
              </w:rPr>
              <w:t>XX</w:t>
            </w:r>
            <w:r w:rsidRPr="00F839E7">
              <w:rPr>
                <w:rFonts w:cs="Times New Roman"/>
                <w:bCs/>
                <w:sz w:val="24"/>
                <w:szCs w:val="24"/>
              </w:rPr>
              <w:t xml:space="preserve"> века</w:t>
            </w:r>
            <w:r w:rsidR="00417F1E" w:rsidRPr="00F839E7">
              <w:rPr>
                <w:rStyle w:val="20pt0"/>
                <w:rFonts w:cs="Times New Roman"/>
                <w:b w:val="0"/>
                <w:sz w:val="24"/>
                <w:szCs w:val="24"/>
              </w:rPr>
              <w:t xml:space="preserve"> Проза.</w:t>
            </w:r>
          </w:p>
        </w:tc>
        <w:tc>
          <w:tcPr>
            <w:tcW w:w="11210" w:type="dxa"/>
            <w:tcBorders>
              <w:top w:val="single" w:sz="4" w:space="0" w:color="auto"/>
              <w:left w:val="single" w:sz="4" w:space="0" w:color="auto"/>
              <w:bottom w:val="single" w:sz="4" w:space="0" w:color="auto"/>
              <w:right w:val="single" w:sz="4" w:space="0" w:color="auto"/>
            </w:tcBorders>
          </w:tcPr>
          <w:p w14:paraId="666FD51C" w14:textId="77777777" w:rsidR="00E17CFD" w:rsidRPr="00F839E7" w:rsidRDefault="007F1BEE" w:rsidP="0070619F">
            <w:pPr>
              <w:pStyle w:val="a7"/>
              <w:ind w:left="0"/>
            </w:pPr>
            <w:r w:rsidRPr="00F839E7">
              <w:t>Фатих Амирхан. Чтение и анализ повести «</w:t>
            </w:r>
            <w:proofErr w:type="spellStart"/>
            <w:r w:rsidRPr="00F839E7">
              <w:t>Хаят</w:t>
            </w:r>
            <w:proofErr w:type="spellEnd"/>
            <w:r w:rsidRPr="00F839E7">
              <w:t xml:space="preserve">». </w:t>
            </w:r>
            <w:proofErr w:type="spellStart"/>
            <w:r w:rsidRPr="00F839E7">
              <w:t>Галимзян</w:t>
            </w:r>
            <w:proofErr w:type="spellEnd"/>
            <w:r w:rsidRPr="00F839E7">
              <w:t xml:space="preserve"> Ибрагимов. Повторение и добавление новых сведений в биографию писателя. Чтение и обсуждение рассказа «Любовь – это счастье». Афоризмы знаменитых личностей о любви. </w:t>
            </w:r>
            <w:proofErr w:type="spellStart"/>
            <w:r w:rsidRPr="00F839E7">
              <w:t>Габдрахман</w:t>
            </w:r>
            <w:proofErr w:type="spellEnd"/>
            <w:r w:rsidRPr="00F839E7">
              <w:t xml:space="preserve"> </w:t>
            </w:r>
            <w:proofErr w:type="spellStart"/>
            <w:r w:rsidRPr="00F839E7">
              <w:t>Абсалямов</w:t>
            </w:r>
            <w:proofErr w:type="spellEnd"/>
            <w:r w:rsidRPr="00F839E7">
              <w:t>. Биография писателя. Чтение отрывка из знаменитого романа «</w:t>
            </w:r>
            <w:r w:rsidRPr="00F839E7">
              <w:rPr>
                <w:noProof/>
                <w:color w:val="000000"/>
              </w:rPr>
              <w:t>Белые цветы</w:t>
            </w:r>
            <w:r w:rsidRPr="00F839E7">
              <w:t>»</w:t>
            </w:r>
            <w:r w:rsidRPr="00F839E7">
              <w:rPr>
                <w:noProof/>
                <w:color w:val="000000"/>
                <w:lang w:val="tt-RU"/>
              </w:rPr>
              <w:t xml:space="preserve">. </w:t>
            </w:r>
            <w:proofErr w:type="spellStart"/>
            <w:r w:rsidRPr="00F839E7">
              <w:t>Аяз</w:t>
            </w:r>
            <w:proofErr w:type="spellEnd"/>
            <w:r w:rsidRPr="00F839E7">
              <w:t xml:space="preserve"> </w:t>
            </w:r>
            <w:proofErr w:type="spellStart"/>
            <w:r w:rsidRPr="00F839E7">
              <w:t>Гилязев</w:t>
            </w:r>
            <w:proofErr w:type="spellEnd"/>
            <w:r w:rsidRPr="00F839E7">
              <w:t>. Биография писателя. Чтение и анализ повести</w:t>
            </w:r>
            <w:r w:rsidRPr="00F839E7">
              <w:rPr>
                <w:noProof/>
                <w:color w:val="000000"/>
                <w:lang w:val="tt-RU"/>
              </w:rPr>
              <w:t xml:space="preserve"> </w:t>
            </w:r>
            <w:r w:rsidRPr="00F839E7">
              <w:t xml:space="preserve">«В пятницу, вечером». Рустем </w:t>
            </w:r>
            <w:proofErr w:type="spellStart"/>
            <w:r w:rsidRPr="00F839E7">
              <w:t>Мингалим</w:t>
            </w:r>
            <w:proofErr w:type="spellEnd"/>
            <w:r w:rsidRPr="00F839E7">
              <w:t>. Биография писателя. Чтение и анализ рассказ</w:t>
            </w:r>
            <w:r w:rsidRPr="00F839E7">
              <w:rPr>
                <w:noProof/>
                <w:color w:val="000000"/>
              </w:rPr>
              <w:t xml:space="preserve"> </w:t>
            </w:r>
            <w:r w:rsidRPr="00F839E7">
              <w:t>«</w:t>
            </w:r>
            <w:r w:rsidRPr="00F839E7">
              <w:rPr>
                <w:noProof/>
                <w:color w:val="000000"/>
              </w:rPr>
              <w:t>Желтая-прежелтая осень</w:t>
            </w:r>
            <w:r w:rsidRPr="00F839E7">
              <w:t>»</w:t>
            </w:r>
            <w:r w:rsidRPr="00F839E7">
              <w:rPr>
                <w:noProof/>
                <w:color w:val="000000"/>
              </w:rPr>
              <w:t>.</w:t>
            </w:r>
            <w:r w:rsidRPr="00F839E7">
              <w:rPr>
                <w:noProof/>
                <w:color w:val="000000"/>
                <w:lang w:val="tt-RU"/>
              </w:rPr>
              <w:t xml:space="preserve"> </w:t>
            </w:r>
          </w:p>
        </w:tc>
        <w:tc>
          <w:tcPr>
            <w:tcW w:w="1033" w:type="dxa"/>
            <w:tcBorders>
              <w:top w:val="single" w:sz="4" w:space="0" w:color="auto"/>
              <w:left w:val="single" w:sz="4" w:space="0" w:color="auto"/>
              <w:bottom w:val="single" w:sz="4" w:space="0" w:color="auto"/>
              <w:right w:val="single" w:sz="4" w:space="0" w:color="auto"/>
            </w:tcBorders>
          </w:tcPr>
          <w:p w14:paraId="6B4F7AA5" w14:textId="77777777" w:rsidR="00E17CFD" w:rsidRPr="00F839E7" w:rsidRDefault="00E17CFD" w:rsidP="00E17CFD">
            <w:pPr>
              <w:jc w:val="center"/>
              <w:rPr>
                <w:sz w:val="24"/>
                <w:szCs w:val="24"/>
                <w:lang w:val="tt-RU"/>
              </w:rPr>
            </w:pPr>
            <w:r w:rsidRPr="00F839E7">
              <w:rPr>
                <w:sz w:val="24"/>
                <w:szCs w:val="24"/>
                <w:lang w:val="tt-RU"/>
              </w:rPr>
              <w:t>1</w:t>
            </w:r>
            <w:r w:rsidR="00417F1E" w:rsidRPr="00F839E7">
              <w:rPr>
                <w:sz w:val="24"/>
                <w:szCs w:val="24"/>
                <w:lang w:val="tt-RU"/>
              </w:rPr>
              <w:t>2</w:t>
            </w:r>
          </w:p>
        </w:tc>
      </w:tr>
      <w:tr w:rsidR="00485D2A" w:rsidRPr="00F839E7" w14:paraId="040F3A85" w14:textId="77777777" w:rsidTr="00E17CFD">
        <w:trPr>
          <w:jc w:val="center"/>
        </w:trPr>
        <w:tc>
          <w:tcPr>
            <w:tcW w:w="508" w:type="dxa"/>
            <w:tcBorders>
              <w:top w:val="single" w:sz="4" w:space="0" w:color="auto"/>
              <w:left w:val="single" w:sz="4" w:space="0" w:color="auto"/>
              <w:bottom w:val="single" w:sz="4" w:space="0" w:color="auto"/>
              <w:right w:val="single" w:sz="4" w:space="0" w:color="auto"/>
            </w:tcBorders>
          </w:tcPr>
          <w:p w14:paraId="04F8A355" w14:textId="77777777" w:rsidR="00485D2A" w:rsidRPr="00F839E7" w:rsidRDefault="00485D2A" w:rsidP="00485D2A">
            <w:pPr>
              <w:jc w:val="both"/>
              <w:rPr>
                <w:sz w:val="24"/>
                <w:szCs w:val="24"/>
                <w:lang w:val="tt-RU"/>
              </w:rPr>
            </w:pPr>
            <w:r w:rsidRPr="00F839E7">
              <w:rPr>
                <w:sz w:val="24"/>
                <w:szCs w:val="24"/>
                <w:lang w:val="tt-RU"/>
              </w:rPr>
              <w:t>7.</w:t>
            </w:r>
          </w:p>
        </w:tc>
        <w:tc>
          <w:tcPr>
            <w:tcW w:w="2835" w:type="dxa"/>
            <w:tcBorders>
              <w:top w:val="single" w:sz="4" w:space="0" w:color="auto"/>
              <w:left w:val="single" w:sz="4" w:space="0" w:color="auto"/>
              <w:bottom w:val="single" w:sz="4" w:space="0" w:color="auto"/>
              <w:right w:val="single" w:sz="4" w:space="0" w:color="auto"/>
            </w:tcBorders>
          </w:tcPr>
          <w:p w14:paraId="519EB990" w14:textId="77777777" w:rsidR="00A962F1" w:rsidRPr="00F839E7" w:rsidRDefault="00A962F1" w:rsidP="00485D2A">
            <w:pPr>
              <w:pStyle w:val="20"/>
              <w:shd w:val="clear" w:color="auto" w:fill="auto"/>
              <w:spacing w:line="240" w:lineRule="auto"/>
              <w:ind w:firstLine="0"/>
              <w:contextualSpacing/>
              <w:jc w:val="left"/>
              <w:rPr>
                <w:rStyle w:val="20pt"/>
                <w:b w:val="0"/>
                <w:sz w:val="24"/>
                <w:szCs w:val="24"/>
              </w:rPr>
            </w:pPr>
            <w:r w:rsidRPr="00F839E7">
              <w:rPr>
                <w:rStyle w:val="20pt"/>
                <w:b w:val="0"/>
                <w:sz w:val="24"/>
                <w:szCs w:val="24"/>
              </w:rPr>
              <w:t>Литература XX века.</w:t>
            </w:r>
          </w:p>
          <w:p w14:paraId="5141A04E" w14:textId="77777777" w:rsidR="00485D2A" w:rsidRPr="00F839E7" w:rsidRDefault="00485D2A" w:rsidP="00485D2A">
            <w:pPr>
              <w:pStyle w:val="20"/>
              <w:shd w:val="clear" w:color="auto" w:fill="auto"/>
              <w:spacing w:line="240" w:lineRule="auto"/>
              <w:ind w:firstLine="0"/>
              <w:contextualSpacing/>
              <w:jc w:val="left"/>
              <w:rPr>
                <w:rStyle w:val="20pt"/>
                <w:b w:val="0"/>
                <w:sz w:val="24"/>
                <w:szCs w:val="24"/>
              </w:rPr>
            </w:pPr>
            <w:r w:rsidRPr="00F839E7">
              <w:rPr>
                <w:rStyle w:val="20pt"/>
                <w:b w:val="0"/>
                <w:sz w:val="24"/>
                <w:szCs w:val="24"/>
              </w:rPr>
              <w:t>П</w:t>
            </w:r>
            <w:proofErr w:type="spellStart"/>
            <w:r w:rsidRPr="00F839E7">
              <w:rPr>
                <w:rStyle w:val="20pt"/>
                <w:b w:val="0"/>
                <w:sz w:val="24"/>
                <w:szCs w:val="24"/>
                <w:lang w:val="ru-RU"/>
              </w:rPr>
              <w:t>ублицистика</w:t>
            </w:r>
            <w:proofErr w:type="spellEnd"/>
          </w:p>
        </w:tc>
        <w:tc>
          <w:tcPr>
            <w:tcW w:w="11210" w:type="dxa"/>
            <w:tcBorders>
              <w:top w:val="single" w:sz="4" w:space="0" w:color="auto"/>
              <w:left w:val="single" w:sz="4" w:space="0" w:color="auto"/>
              <w:bottom w:val="single" w:sz="4" w:space="0" w:color="auto"/>
              <w:right w:val="single" w:sz="4" w:space="0" w:color="auto"/>
            </w:tcBorders>
          </w:tcPr>
          <w:p w14:paraId="5DAFA5C1" w14:textId="77777777" w:rsidR="00A962F1" w:rsidRPr="00F839E7" w:rsidRDefault="00A962F1" w:rsidP="00A962F1">
            <w:pPr>
              <w:pStyle w:val="a7"/>
              <w:ind w:left="0"/>
              <w:rPr>
                <w:lang w:val="tt-RU"/>
              </w:rPr>
            </w:pPr>
            <w:proofErr w:type="spellStart"/>
            <w:r w:rsidRPr="00F839E7">
              <w:t>Миргазиян</w:t>
            </w:r>
            <w:proofErr w:type="spellEnd"/>
            <w:r w:rsidRPr="00F839E7">
              <w:t xml:space="preserve"> </w:t>
            </w:r>
            <w:proofErr w:type="spellStart"/>
            <w:proofErr w:type="gramStart"/>
            <w:r w:rsidRPr="00F839E7">
              <w:t>Юныс</w:t>
            </w:r>
            <w:proofErr w:type="spellEnd"/>
            <w:r w:rsidRPr="00F839E7">
              <w:t>.«</w:t>
            </w:r>
            <w:proofErr w:type="gramEnd"/>
            <w:r w:rsidRPr="00F839E7">
              <w:t xml:space="preserve">Рассказ о Воде, Земле и Небе». </w:t>
            </w:r>
          </w:p>
          <w:p w14:paraId="3676B9A7" w14:textId="77777777" w:rsidR="00485D2A" w:rsidRPr="00F839E7" w:rsidRDefault="00485D2A" w:rsidP="00485D2A">
            <w:pPr>
              <w:tabs>
                <w:tab w:val="left" w:pos="283"/>
              </w:tabs>
              <w:rPr>
                <w:sz w:val="24"/>
                <w:szCs w:val="24"/>
                <w:lang w:val="tt-RU"/>
              </w:rPr>
            </w:pPr>
          </w:p>
        </w:tc>
        <w:tc>
          <w:tcPr>
            <w:tcW w:w="1033" w:type="dxa"/>
            <w:tcBorders>
              <w:top w:val="single" w:sz="4" w:space="0" w:color="auto"/>
              <w:left w:val="single" w:sz="4" w:space="0" w:color="auto"/>
              <w:bottom w:val="single" w:sz="4" w:space="0" w:color="auto"/>
              <w:right w:val="single" w:sz="4" w:space="0" w:color="auto"/>
            </w:tcBorders>
          </w:tcPr>
          <w:p w14:paraId="03BCFBA9" w14:textId="77777777" w:rsidR="00485D2A" w:rsidRPr="00F839E7" w:rsidRDefault="00485D2A" w:rsidP="00485D2A">
            <w:pPr>
              <w:jc w:val="center"/>
              <w:rPr>
                <w:sz w:val="24"/>
                <w:szCs w:val="24"/>
                <w:lang w:val="tt-RU"/>
              </w:rPr>
            </w:pPr>
            <w:r w:rsidRPr="00F839E7">
              <w:rPr>
                <w:sz w:val="24"/>
                <w:szCs w:val="24"/>
                <w:lang w:val="tt-RU"/>
              </w:rPr>
              <w:t>1</w:t>
            </w:r>
          </w:p>
        </w:tc>
      </w:tr>
      <w:tr w:rsidR="00485D2A" w:rsidRPr="00F839E7" w14:paraId="1056E3A9" w14:textId="77777777" w:rsidTr="00E17CFD">
        <w:trPr>
          <w:jc w:val="center"/>
        </w:trPr>
        <w:tc>
          <w:tcPr>
            <w:tcW w:w="508" w:type="dxa"/>
            <w:tcBorders>
              <w:top w:val="single" w:sz="4" w:space="0" w:color="auto"/>
              <w:left w:val="single" w:sz="4" w:space="0" w:color="auto"/>
              <w:bottom w:val="single" w:sz="4" w:space="0" w:color="auto"/>
              <w:right w:val="single" w:sz="4" w:space="0" w:color="auto"/>
            </w:tcBorders>
          </w:tcPr>
          <w:p w14:paraId="5744B5AA" w14:textId="77777777" w:rsidR="00485D2A" w:rsidRPr="00F839E7" w:rsidRDefault="00485D2A" w:rsidP="00485D2A">
            <w:pPr>
              <w:jc w:val="both"/>
              <w:rPr>
                <w:sz w:val="24"/>
                <w:szCs w:val="24"/>
                <w:lang w:val="tt-RU"/>
              </w:rPr>
            </w:pPr>
            <w:r w:rsidRPr="00F839E7">
              <w:rPr>
                <w:sz w:val="24"/>
                <w:szCs w:val="24"/>
                <w:lang w:val="tt-RU"/>
              </w:rPr>
              <w:t>8.</w:t>
            </w:r>
          </w:p>
        </w:tc>
        <w:tc>
          <w:tcPr>
            <w:tcW w:w="2835" w:type="dxa"/>
            <w:tcBorders>
              <w:top w:val="single" w:sz="4" w:space="0" w:color="auto"/>
              <w:left w:val="single" w:sz="4" w:space="0" w:color="auto"/>
              <w:bottom w:val="single" w:sz="4" w:space="0" w:color="auto"/>
              <w:right w:val="single" w:sz="4" w:space="0" w:color="auto"/>
            </w:tcBorders>
          </w:tcPr>
          <w:p w14:paraId="01FA2130" w14:textId="77777777" w:rsidR="00485D2A" w:rsidRPr="00F839E7" w:rsidRDefault="00A962F1" w:rsidP="00485D2A">
            <w:pPr>
              <w:pStyle w:val="20"/>
              <w:shd w:val="clear" w:color="auto" w:fill="auto"/>
              <w:spacing w:line="240" w:lineRule="auto"/>
              <w:ind w:firstLine="0"/>
              <w:contextualSpacing/>
              <w:jc w:val="left"/>
              <w:rPr>
                <w:rStyle w:val="20pt"/>
                <w:b w:val="0"/>
                <w:sz w:val="24"/>
                <w:szCs w:val="24"/>
              </w:rPr>
            </w:pPr>
            <w:r w:rsidRPr="00F839E7">
              <w:rPr>
                <w:rStyle w:val="20pt"/>
                <w:b w:val="0"/>
                <w:sz w:val="24"/>
                <w:szCs w:val="24"/>
              </w:rPr>
              <w:t>Литература XX века.</w:t>
            </w:r>
            <w:r w:rsidR="00485D2A" w:rsidRPr="00F839E7">
              <w:rPr>
                <w:rStyle w:val="20pt"/>
                <w:b w:val="0"/>
                <w:sz w:val="24"/>
                <w:szCs w:val="24"/>
              </w:rPr>
              <w:t>Поэзия.</w:t>
            </w:r>
          </w:p>
        </w:tc>
        <w:tc>
          <w:tcPr>
            <w:tcW w:w="11210" w:type="dxa"/>
            <w:tcBorders>
              <w:top w:val="single" w:sz="4" w:space="0" w:color="auto"/>
              <w:left w:val="single" w:sz="4" w:space="0" w:color="auto"/>
              <w:bottom w:val="single" w:sz="4" w:space="0" w:color="auto"/>
              <w:right w:val="single" w:sz="4" w:space="0" w:color="auto"/>
            </w:tcBorders>
          </w:tcPr>
          <w:p w14:paraId="73D7ED86" w14:textId="77777777" w:rsidR="00485D2A" w:rsidRPr="00F839E7" w:rsidRDefault="00A962F1" w:rsidP="00A962F1">
            <w:pPr>
              <w:ind w:left="1"/>
              <w:rPr>
                <w:sz w:val="24"/>
                <w:szCs w:val="24"/>
              </w:rPr>
            </w:pPr>
            <w:r w:rsidRPr="00F839E7">
              <w:rPr>
                <w:sz w:val="24"/>
                <w:szCs w:val="24"/>
              </w:rPr>
              <w:t xml:space="preserve">Поэзия ХХ века. Стихи </w:t>
            </w:r>
            <w:proofErr w:type="spellStart"/>
            <w:r w:rsidRPr="00F839E7">
              <w:rPr>
                <w:sz w:val="24"/>
                <w:szCs w:val="24"/>
              </w:rPr>
              <w:t>Гамиля</w:t>
            </w:r>
            <w:proofErr w:type="spellEnd"/>
            <w:r w:rsidRPr="00F839E7">
              <w:rPr>
                <w:sz w:val="24"/>
                <w:szCs w:val="24"/>
              </w:rPr>
              <w:t xml:space="preserve"> </w:t>
            </w:r>
            <w:proofErr w:type="spellStart"/>
            <w:r w:rsidRPr="00F839E7">
              <w:rPr>
                <w:sz w:val="24"/>
                <w:szCs w:val="24"/>
              </w:rPr>
              <w:t>Афзала</w:t>
            </w:r>
            <w:proofErr w:type="spellEnd"/>
            <w:r w:rsidRPr="00F839E7">
              <w:rPr>
                <w:sz w:val="24"/>
                <w:szCs w:val="24"/>
              </w:rPr>
              <w:t xml:space="preserve">. Стихи Рашита </w:t>
            </w:r>
            <w:proofErr w:type="spellStart"/>
            <w:r w:rsidRPr="00F839E7">
              <w:rPr>
                <w:sz w:val="24"/>
                <w:szCs w:val="24"/>
              </w:rPr>
              <w:t>Ахметзянова</w:t>
            </w:r>
            <w:proofErr w:type="spellEnd"/>
            <w:r w:rsidRPr="00F839E7">
              <w:rPr>
                <w:sz w:val="24"/>
                <w:szCs w:val="24"/>
              </w:rPr>
              <w:t>” Соловей вошел в душу", "Из сказки".</w:t>
            </w:r>
          </w:p>
        </w:tc>
        <w:tc>
          <w:tcPr>
            <w:tcW w:w="1033" w:type="dxa"/>
            <w:tcBorders>
              <w:top w:val="single" w:sz="4" w:space="0" w:color="auto"/>
              <w:left w:val="single" w:sz="4" w:space="0" w:color="auto"/>
              <w:bottom w:val="single" w:sz="4" w:space="0" w:color="auto"/>
              <w:right w:val="single" w:sz="4" w:space="0" w:color="auto"/>
            </w:tcBorders>
          </w:tcPr>
          <w:p w14:paraId="3DC02BA3" w14:textId="77777777" w:rsidR="00485D2A" w:rsidRPr="00F839E7" w:rsidRDefault="00485D2A" w:rsidP="00485D2A">
            <w:pPr>
              <w:jc w:val="center"/>
              <w:rPr>
                <w:sz w:val="24"/>
                <w:szCs w:val="24"/>
                <w:lang w:val="tt-RU"/>
              </w:rPr>
            </w:pPr>
            <w:r w:rsidRPr="00F839E7">
              <w:rPr>
                <w:sz w:val="24"/>
                <w:szCs w:val="24"/>
                <w:lang w:val="tt-RU"/>
              </w:rPr>
              <w:t>2</w:t>
            </w:r>
          </w:p>
        </w:tc>
      </w:tr>
      <w:tr w:rsidR="00A962F1" w:rsidRPr="00F839E7" w14:paraId="1BC624B9" w14:textId="77777777" w:rsidTr="00E17CFD">
        <w:trPr>
          <w:jc w:val="center"/>
        </w:trPr>
        <w:tc>
          <w:tcPr>
            <w:tcW w:w="508" w:type="dxa"/>
            <w:tcBorders>
              <w:top w:val="single" w:sz="4" w:space="0" w:color="auto"/>
              <w:left w:val="single" w:sz="4" w:space="0" w:color="auto"/>
              <w:bottom w:val="single" w:sz="4" w:space="0" w:color="auto"/>
              <w:right w:val="single" w:sz="4" w:space="0" w:color="auto"/>
            </w:tcBorders>
          </w:tcPr>
          <w:p w14:paraId="70687CE5" w14:textId="77777777" w:rsidR="00A962F1" w:rsidRPr="00F839E7" w:rsidRDefault="00A962F1" w:rsidP="00485D2A">
            <w:pPr>
              <w:jc w:val="both"/>
              <w:rPr>
                <w:sz w:val="24"/>
                <w:szCs w:val="24"/>
                <w:lang w:val="tt-RU"/>
              </w:rPr>
            </w:pPr>
            <w:r w:rsidRPr="00F839E7">
              <w:rPr>
                <w:sz w:val="24"/>
                <w:szCs w:val="24"/>
                <w:lang w:val="tt-RU"/>
              </w:rPr>
              <w:t>9</w:t>
            </w:r>
          </w:p>
        </w:tc>
        <w:tc>
          <w:tcPr>
            <w:tcW w:w="2835" w:type="dxa"/>
            <w:tcBorders>
              <w:top w:val="single" w:sz="4" w:space="0" w:color="auto"/>
              <w:left w:val="single" w:sz="4" w:space="0" w:color="auto"/>
              <w:bottom w:val="single" w:sz="4" w:space="0" w:color="auto"/>
              <w:right w:val="single" w:sz="4" w:space="0" w:color="auto"/>
            </w:tcBorders>
          </w:tcPr>
          <w:p w14:paraId="738C475D" w14:textId="77777777" w:rsidR="00A962F1" w:rsidRPr="00F839E7" w:rsidRDefault="00A97CBE" w:rsidP="00485D2A">
            <w:pPr>
              <w:pStyle w:val="20"/>
              <w:shd w:val="clear" w:color="auto" w:fill="auto"/>
              <w:spacing w:line="240" w:lineRule="auto"/>
              <w:ind w:firstLine="0"/>
              <w:contextualSpacing/>
              <w:jc w:val="left"/>
              <w:rPr>
                <w:rFonts w:cs="Times New Roman"/>
                <w:sz w:val="24"/>
                <w:szCs w:val="24"/>
                <w:lang w:eastAsia="ru-RU"/>
              </w:rPr>
            </w:pPr>
            <w:r w:rsidRPr="00F839E7">
              <w:rPr>
                <w:rFonts w:cs="Times New Roman"/>
                <w:bCs/>
                <w:sz w:val="24"/>
                <w:szCs w:val="24"/>
              </w:rPr>
              <w:t>Переводы</w:t>
            </w:r>
          </w:p>
        </w:tc>
        <w:tc>
          <w:tcPr>
            <w:tcW w:w="11210" w:type="dxa"/>
            <w:tcBorders>
              <w:top w:val="single" w:sz="4" w:space="0" w:color="auto"/>
              <w:left w:val="single" w:sz="4" w:space="0" w:color="auto"/>
              <w:bottom w:val="single" w:sz="4" w:space="0" w:color="auto"/>
              <w:right w:val="single" w:sz="4" w:space="0" w:color="auto"/>
            </w:tcBorders>
          </w:tcPr>
          <w:p w14:paraId="679AA375" w14:textId="77777777" w:rsidR="00A962F1" w:rsidRPr="00F839E7" w:rsidRDefault="00A962F1" w:rsidP="00A962F1">
            <w:pPr>
              <w:pStyle w:val="a7"/>
              <w:ind w:left="0"/>
            </w:pPr>
            <w:proofErr w:type="spellStart"/>
            <w:r w:rsidRPr="00F839E7">
              <w:t>А.Пушкин</w:t>
            </w:r>
            <w:proofErr w:type="spellEnd"/>
            <w:r w:rsidRPr="00F839E7">
              <w:t xml:space="preserve">. Чтение стихотворения «Пророк». </w:t>
            </w:r>
            <w:proofErr w:type="spellStart"/>
            <w:r w:rsidRPr="00F839E7">
              <w:t>Г.Тукай</w:t>
            </w:r>
            <w:proofErr w:type="spellEnd"/>
            <w:r w:rsidRPr="00F839E7">
              <w:t>. Чтение стихотворения</w:t>
            </w:r>
            <w:r w:rsidRPr="00F839E7">
              <w:rPr>
                <w:lang w:val="tt-RU"/>
              </w:rPr>
              <w:t xml:space="preserve"> </w:t>
            </w:r>
            <w:r w:rsidRPr="00F839E7">
              <w:t xml:space="preserve">«Пророк». </w:t>
            </w:r>
          </w:p>
        </w:tc>
        <w:tc>
          <w:tcPr>
            <w:tcW w:w="1033" w:type="dxa"/>
            <w:tcBorders>
              <w:top w:val="single" w:sz="4" w:space="0" w:color="auto"/>
              <w:left w:val="single" w:sz="4" w:space="0" w:color="auto"/>
              <w:bottom w:val="single" w:sz="4" w:space="0" w:color="auto"/>
              <w:right w:val="single" w:sz="4" w:space="0" w:color="auto"/>
            </w:tcBorders>
          </w:tcPr>
          <w:p w14:paraId="327DB644" w14:textId="77777777" w:rsidR="00A962F1" w:rsidRPr="00F839E7" w:rsidRDefault="00A962F1" w:rsidP="00485D2A">
            <w:pPr>
              <w:jc w:val="center"/>
              <w:rPr>
                <w:sz w:val="24"/>
                <w:szCs w:val="24"/>
                <w:lang w:val="tt-RU"/>
              </w:rPr>
            </w:pPr>
            <w:r w:rsidRPr="00F839E7">
              <w:rPr>
                <w:sz w:val="24"/>
                <w:szCs w:val="24"/>
                <w:lang w:val="tt-RU"/>
              </w:rPr>
              <w:t>2</w:t>
            </w:r>
          </w:p>
        </w:tc>
      </w:tr>
      <w:tr w:rsidR="00A962F1" w:rsidRPr="00F839E7" w14:paraId="7715A3F9" w14:textId="77777777" w:rsidTr="00A962F1">
        <w:trPr>
          <w:jc w:val="center"/>
        </w:trPr>
        <w:tc>
          <w:tcPr>
            <w:tcW w:w="14550" w:type="dxa"/>
            <w:gridSpan w:val="3"/>
            <w:tcBorders>
              <w:top w:val="single" w:sz="4" w:space="0" w:color="auto"/>
              <w:left w:val="single" w:sz="4" w:space="0" w:color="auto"/>
              <w:bottom w:val="single" w:sz="4" w:space="0" w:color="auto"/>
              <w:right w:val="single" w:sz="4" w:space="0" w:color="auto"/>
            </w:tcBorders>
          </w:tcPr>
          <w:p w14:paraId="1B7B94C4" w14:textId="77777777" w:rsidR="00A962F1" w:rsidRPr="00F839E7" w:rsidRDefault="00A962F1" w:rsidP="00A962F1">
            <w:pPr>
              <w:jc w:val="both"/>
              <w:rPr>
                <w:sz w:val="24"/>
                <w:szCs w:val="24"/>
                <w:lang w:val="tt-RU"/>
              </w:rPr>
            </w:pPr>
            <w:r w:rsidRPr="00F839E7">
              <w:rPr>
                <w:rStyle w:val="20pt"/>
                <w:b w:val="0"/>
                <w:sz w:val="24"/>
                <w:szCs w:val="24"/>
              </w:rPr>
              <w:t xml:space="preserve">                 </w:t>
            </w:r>
            <w:r w:rsidRPr="00F839E7">
              <w:rPr>
                <w:sz w:val="24"/>
                <w:szCs w:val="24"/>
                <w:lang w:val="tt-RU"/>
              </w:rPr>
              <w:t xml:space="preserve">                                                                                                                                                                                                    Всего                  </w:t>
            </w:r>
          </w:p>
        </w:tc>
        <w:tc>
          <w:tcPr>
            <w:tcW w:w="1036" w:type="dxa"/>
            <w:tcBorders>
              <w:top w:val="single" w:sz="4" w:space="0" w:color="auto"/>
              <w:left w:val="single" w:sz="4" w:space="0" w:color="auto"/>
              <w:bottom w:val="single" w:sz="4" w:space="0" w:color="auto"/>
              <w:right w:val="single" w:sz="4" w:space="0" w:color="auto"/>
            </w:tcBorders>
          </w:tcPr>
          <w:p w14:paraId="6F06E896" w14:textId="77777777" w:rsidR="00A962F1" w:rsidRPr="00F839E7" w:rsidRDefault="00A962F1" w:rsidP="00A962F1">
            <w:pPr>
              <w:jc w:val="both"/>
              <w:rPr>
                <w:sz w:val="24"/>
                <w:szCs w:val="24"/>
                <w:lang w:val="tt-RU"/>
              </w:rPr>
            </w:pPr>
            <w:r w:rsidRPr="00F839E7">
              <w:rPr>
                <w:sz w:val="24"/>
                <w:szCs w:val="24"/>
                <w:lang w:val="tt-RU"/>
              </w:rPr>
              <w:t xml:space="preserve"> 34</w:t>
            </w:r>
          </w:p>
        </w:tc>
      </w:tr>
    </w:tbl>
    <w:p w14:paraId="14406D70" w14:textId="77777777" w:rsidR="00DB45F2" w:rsidRPr="00F839E7" w:rsidRDefault="00DB45F2" w:rsidP="00A97CBE">
      <w:pPr>
        <w:jc w:val="center"/>
        <w:rPr>
          <w:sz w:val="24"/>
          <w:szCs w:val="24"/>
          <w:lang w:val="tt-RU"/>
        </w:rPr>
      </w:pPr>
      <w:r w:rsidRPr="00F839E7">
        <w:rPr>
          <w:sz w:val="24"/>
          <w:szCs w:val="24"/>
          <w:lang w:val="tt-RU"/>
        </w:rPr>
        <w:t>Уку    предметыны</w:t>
      </w:r>
      <w:r w:rsidRPr="00F839E7">
        <w:rPr>
          <w:sz w:val="24"/>
          <w:szCs w:val="24"/>
        </w:rPr>
        <w:t>ң</w:t>
      </w:r>
      <w:r w:rsidRPr="00F839E7">
        <w:rPr>
          <w:sz w:val="24"/>
          <w:szCs w:val="24"/>
          <w:lang w:val="tt-RU"/>
        </w:rPr>
        <w:t xml:space="preserve">    эчтәлеге</w:t>
      </w:r>
    </w:p>
    <w:tbl>
      <w:tblPr>
        <w:tblW w:w="15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834"/>
        <w:gridCol w:w="11208"/>
        <w:gridCol w:w="1036"/>
      </w:tblGrid>
      <w:tr w:rsidR="00DB45F2" w:rsidRPr="00F839E7" w14:paraId="3D2E2499" w14:textId="77777777" w:rsidTr="002B038F">
        <w:trPr>
          <w:jc w:val="center"/>
        </w:trPr>
        <w:tc>
          <w:tcPr>
            <w:tcW w:w="425" w:type="dxa"/>
            <w:tcBorders>
              <w:top w:val="single" w:sz="4" w:space="0" w:color="auto"/>
              <w:left w:val="single" w:sz="4" w:space="0" w:color="auto"/>
              <w:bottom w:val="single" w:sz="4" w:space="0" w:color="auto"/>
              <w:right w:val="single" w:sz="4" w:space="0" w:color="auto"/>
            </w:tcBorders>
            <w:hideMark/>
          </w:tcPr>
          <w:p w14:paraId="06B31D69" w14:textId="77777777" w:rsidR="00DB45F2" w:rsidRPr="00F839E7" w:rsidRDefault="00DB45F2" w:rsidP="0099169A">
            <w:pPr>
              <w:jc w:val="center"/>
              <w:rPr>
                <w:sz w:val="24"/>
                <w:szCs w:val="24"/>
                <w:lang w:val="tt-RU"/>
              </w:rPr>
            </w:pPr>
            <w:r w:rsidRPr="00F839E7">
              <w:rPr>
                <w:sz w:val="24"/>
                <w:szCs w:val="24"/>
                <w:lang w:val="tt-RU"/>
              </w:rPr>
              <w:t>№</w:t>
            </w:r>
          </w:p>
        </w:tc>
        <w:tc>
          <w:tcPr>
            <w:tcW w:w="2834" w:type="dxa"/>
            <w:tcBorders>
              <w:top w:val="single" w:sz="4" w:space="0" w:color="auto"/>
              <w:left w:val="single" w:sz="4" w:space="0" w:color="auto"/>
              <w:bottom w:val="single" w:sz="4" w:space="0" w:color="auto"/>
              <w:right w:val="single" w:sz="4" w:space="0" w:color="auto"/>
            </w:tcBorders>
          </w:tcPr>
          <w:p w14:paraId="207BEFB5" w14:textId="77777777" w:rsidR="00DB45F2" w:rsidRPr="00F839E7" w:rsidRDefault="00DB45F2" w:rsidP="0099169A">
            <w:pPr>
              <w:jc w:val="center"/>
              <w:rPr>
                <w:sz w:val="24"/>
                <w:szCs w:val="24"/>
                <w:lang w:val="tt-RU"/>
              </w:rPr>
            </w:pPr>
            <w:proofErr w:type="spellStart"/>
            <w:r w:rsidRPr="00F839E7">
              <w:rPr>
                <w:sz w:val="24"/>
                <w:szCs w:val="24"/>
              </w:rPr>
              <w:t>Бүлек</w:t>
            </w:r>
            <w:proofErr w:type="spellEnd"/>
            <w:r w:rsidRPr="00F839E7">
              <w:rPr>
                <w:sz w:val="24"/>
                <w:szCs w:val="24"/>
              </w:rPr>
              <w:t xml:space="preserve"> </w:t>
            </w:r>
            <w:r w:rsidRPr="00F839E7">
              <w:rPr>
                <w:sz w:val="24"/>
                <w:szCs w:val="24"/>
                <w:lang w:val="tt-RU"/>
              </w:rPr>
              <w:t>исеме</w:t>
            </w:r>
          </w:p>
        </w:tc>
        <w:tc>
          <w:tcPr>
            <w:tcW w:w="11208" w:type="dxa"/>
            <w:tcBorders>
              <w:top w:val="single" w:sz="4" w:space="0" w:color="auto"/>
              <w:left w:val="single" w:sz="4" w:space="0" w:color="auto"/>
              <w:bottom w:val="single" w:sz="4" w:space="0" w:color="auto"/>
              <w:right w:val="single" w:sz="4" w:space="0" w:color="auto"/>
            </w:tcBorders>
            <w:hideMark/>
          </w:tcPr>
          <w:p w14:paraId="4DA7ACD3" w14:textId="77777777" w:rsidR="00DB45F2" w:rsidRPr="00F839E7" w:rsidRDefault="00DB45F2" w:rsidP="0099169A">
            <w:pPr>
              <w:rPr>
                <w:sz w:val="24"/>
                <w:szCs w:val="24"/>
                <w:lang w:val="tt-RU"/>
              </w:rPr>
            </w:pPr>
            <w:r w:rsidRPr="00F839E7">
              <w:rPr>
                <w:sz w:val="24"/>
                <w:szCs w:val="24"/>
                <w:lang w:val="tt-RU"/>
              </w:rPr>
              <w:t xml:space="preserve">                                                     Темага караган төп төшенчәләр</w:t>
            </w:r>
          </w:p>
        </w:tc>
        <w:tc>
          <w:tcPr>
            <w:tcW w:w="1036" w:type="dxa"/>
            <w:tcBorders>
              <w:top w:val="single" w:sz="4" w:space="0" w:color="auto"/>
              <w:left w:val="single" w:sz="4" w:space="0" w:color="auto"/>
              <w:bottom w:val="single" w:sz="4" w:space="0" w:color="auto"/>
              <w:right w:val="single" w:sz="4" w:space="0" w:color="auto"/>
            </w:tcBorders>
            <w:hideMark/>
          </w:tcPr>
          <w:p w14:paraId="349DEBBA" w14:textId="77777777" w:rsidR="00DB45F2" w:rsidRPr="00F839E7" w:rsidRDefault="00DB45F2" w:rsidP="0099169A">
            <w:pPr>
              <w:jc w:val="center"/>
              <w:rPr>
                <w:sz w:val="24"/>
                <w:szCs w:val="24"/>
                <w:lang w:val="tt-RU"/>
              </w:rPr>
            </w:pPr>
            <w:r w:rsidRPr="00F839E7">
              <w:rPr>
                <w:sz w:val="24"/>
                <w:szCs w:val="24"/>
                <w:lang w:val="tt-RU"/>
              </w:rPr>
              <w:t xml:space="preserve">Сәгать </w:t>
            </w:r>
          </w:p>
          <w:p w14:paraId="29690694" w14:textId="77777777" w:rsidR="00DB45F2" w:rsidRPr="00F839E7" w:rsidRDefault="00DB45F2" w:rsidP="0099169A">
            <w:pPr>
              <w:jc w:val="center"/>
              <w:rPr>
                <w:sz w:val="24"/>
                <w:szCs w:val="24"/>
                <w:lang w:val="tt-RU"/>
              </w:rPr>
            </w:pPr>
            <w:r w:rsidRPr="00F839E7">
              <w:rPr>
                <w:sz w:val="24"/>
                <w:szCs w:val="24"/>
                <w:lang w:val="tt-RU"/>
              </w:rPr>
              <w:t>саны</w:t>
            </w:r>
          </w:p>
        </w:tc>
      </w:tr>
      <w:tr w:rsidR="00DB45F2" w:rsidRPr="00F839E7" w14:paraId="082E15BE" w14:textId="77777777" w:rsidTr="002B038F">
        <w:trPr>
          <w:jc w:val="center"/>
        </w:trPr>
        <w:tc>
          <w:tcPr>
            <w:tcW w:w="425" w:type="dxa"/>
            <w:tcBorders>
              <w:top w:val="single" w:sz="4" w:space="0" w:color="auto"/>
              <w:left w:val="single" w:sz="4" w:space="0" w:color="auto"/>
              <w:bottom w:val="single" w:sz="4" w:space="0" w:color="auto"/>
              <w:right w:val="single" w:sz="4" w:space="0" w:color="auto"/>
            </w:tcBorders>
          </w:tcPr>
          <w:p w14:paraId="2E3ECA57" w14:textId="77777777" w:rsidR="00DB45F2" w:rsidRPr="00F839E7" w:rsidRDefault="00DB45F2" w:rsidP="0099169A">
            <w:pPr>
              <w:jc w:val="center"/>
              <w:rPr>
                <w:sz w:val="24"/>
                <w:szCs w:val="24"/>
                <w:lang w:val="tt-RU"/>
              </w:rPr>
            </w:pPr>
            <w:r w:rsidRPr="00F839E7">
              <w:rPr>
                <w:sz w:val="24"/>
                <w:szCs w:val="24"/>
                <w:lang w:val="tt-RU"/>
              </w:rPr>
              <w:t>1.</w:t>
            </w:r>
          </w:p>
        </w:tc>
        <w:tc>
          <w:tcPr>
            <w:tcW w:w="2834" w:type="dxa"/>
            <w:tcBorders>
              <w:top w:val="single" w:sz="4" w:space="0" w:color="auto"/>
              <w:left w:val="single" w:sz="4" w:space="0" w:color="auto"/>
              <w:bottom w:val="single" w:sz="4" w:space="0" w:color="auto"/>
              <w:right w:val="single" w:sz="4" w:space="0" w:color="auto"/>
            </w:tcBorders>
          </w:tcPr>
          <w:p w14:paraId="39E52D65" w14:textId="77777777" w:rsidR="00DB45F2" w:rsidRPr="00F839E7" w:rsidRDefault="00DB45F2" w:rsidP="0099169A">
            <w:pPr>
              <w:pStyle w:val="20"/>
              <w:shd w:val="clear" w:color="auto" w:fill="auto"/>
              <w:spacing w:line="240" w:lineRule="auto"/>
              <w:ind w:firstLine="0"/>
              <w:contextualSpacing/>
              <w:jc w:val="left"/>
              <w:rPr>
                <w:rFonts w:cs="Times New Roman"/>
                <w:sz w:val="24"/>
                <w:szCs w:val="24"/>
                <w:lang w:val="tt-RU" w:eastAsia="ru-RU"/>
              </w:rPr>
            </w:pPr>
            <w:r w:rsidRPr="00F839E7">
              <w:rPr>
                <w:rFonts w:cs="Times New Roman"/>
                <w:sz w:val="24"/>
                <w:szCs w:val="24"/>
                <w:lang w:val="tt-RU" w:eastAsia="ru-RU"/>
              </w:rPr>
              <w:t>Борынгы һәм урта гасырлар тарихы</w:t>
            </w:r>
          </w:p>
        </w:tc>
        <w:tc>
          <w:tcPr>
            <w:tcW w:w="11208" w:type="dxa"/>
            <w:tcBorders>
              <w:top w:val="single" w:sz="4" w:space="0" w:color="auto"/>
              <w:left w:val="single" w:sz="4" w:space="0" w:color="auto"/>
              <w:bottom w:val="single" w:sz="4" w:space="0" w:color="auto"/>
              <w:right w:val="single" w:sz="4" w:space="0" w:color="auto"/>
            </w:tcBorders>
          </w:tcPr>
          <w:p w14:paraId="280B419A" w14:textId="77777777" w:rsidR="00DB45F2" w:rsidRPr="00F839E7" w:rsidRDefault="00DB45F2" w:rsidP="0099169A">
            <w:pPr>
              <w:pStyle w:val="20"/>
              <w:shd w:val="clear" w:color="auto" w:fill="auto"/>
              <w:spacing w:line="240" w:lineRule="auto"/>
              <w:ind w:firstLine="0"/>
              <w:contextualSpacing/>
              <w:jc w:val="left"/>
              <w:rPr>
                <w:rFonts w:cs="Times New Roman"/>
                <w:color w:val="000000"/>
                <w:spacing w:val="3"/>
                <w:sz w:val="24"/>
                <w:szCs w:val="24"/>
                <w:shd w:val="clear" w:color="auto" w:fill="FFFFFF"/>
                <w:lang w:val="tt-RU" w:eastAsia="tt-RU" w:bidi="tt-RU"/>
              </w:rPr>
            </w:pPr>
            <w:r w:rsidRPr="00F839E7">
              <w:rPr>
                <w:rFonts w:cs="Times New Roman"/>
                <w:color w:val="000000"/>
                <w:sz w:val="24"/>
                <w:szCs w:val="24"/>
                <w:lang w:val="tt-RU" w:eastAsia="tt-RU" w:bidi="tt-RU"/>
              </w:rPr>
              <w:t>Татар әдәбияты тарихы. Төрки татар әдәбиятының чорларга бүленеше.</w:t>
            </w:r>
            <w:r w:rsidRPr="00F839E7">
              <w:rPr>
                <w:rFonts w:cs="Times New Roman"/>
                <w:sz w:val="24"/>
                <w:szCs w:val="24"/>
                <w:lang w:val="tt-RU"/>
              </w:rPr>
              <w:t xml:space="preserve"> </w:t>
            </w:r>
            <w:r w:rsidRPr="00F839E7">
              <w:rPr>
                <w:rFonts w:cs="Times New Roman"/>
                <w:color w:val="000000"/>
                <w:sz w:val="24"/>
                <w:szCs w:val="24"/>
                <w:lang w:val="tt-RU" w:eastAsia="tt-RU" w:bidi="tt-RU"/>
              </w:rPr>
              <w:t>Язу барлыкка килү. Беренче язма истәлекләр. Рун һәм уй</w:t>
            </w:r>
            <w:r w:rsidRPr="00F839E7">
              <w:rPr>
                <w:rFonts w:cs="Times New Roman"/>
                <w:color w:val="000000"/>
                <w:sz w:val="24"/>
                <w:szCs w:val="24"/>
                <w:lang w:val="tt-RU" w:eastAsia="tt-RU" w:bidi="tt-RU"/>
              </w:rPr>
              <w:softHyphen/>
              <w:t xml:space="preserve">гур язулы истәлекләр. </w:t>
            </w:r>
            <w:r w:rsidRPr="00F839E7">
              <w:rPr>
                <w:rStyle w:val="95pt0pt"/>
                <w:rFonts w:cs="Times New Roman"/>
                <w:b w:val="0"/>
                <w:sz w:val="24"/>
                <w:szCs w:val="24"/>
              </w:rPr>
              <w:t xml:space="preserve">Мәхмүд Кашгариның </w:t>
            </w:r>
            <w:r w:rsidRPr="00F839E7">
              <w:rPr>
                <w:rStyle w:val="95pt0pt"/>
                <w:rFonts w:cs="Times New Roman"/>
                <w:b w:val="0"/>
                <w:sz w:val="24"/>
                <w:szCs w:val="24"/>
                <w:lang w:bidi="ru-RU"/>
              </w:rPr>
              <w:t xml:space="preserve">«Диване </w:t>
            </w:r>
            <w:r w:rsidRPr="00F839E7">
              <w:rPr>
                <w:rStyle w:val="95pt0pt"/>
                <w:rFonts w:cs="Times New Roman"/>
                <w:b w:val="0"/>
                <w:sz w:val="24"/>
                <w:szCs w:val="24"/>
              </w:rPr>
              <w:t>лөгатет-</w:t>
            </w:r>
            <w:r w:rsidRPr="00F839E7">
              <w:rPr>
                <w:rStyle w:val="20pt"/>
                <w:b w:val="0"/>
                <w:sz w:val="24"/>
                <w:szCs w:val="24"/>
              </w:rPr>
              <w:t>төрк» китабы. Әхмәт Ясәви, Сөләйман Бакыргани, Мәүла Ко</w:t>
            </w:r>
            <w:r w:rsidRPr="00F839E7">
              <w:rPr>
                <w:rStyle w:val="20pt"/>
                <w:b w:val="0"/>
                <w:sz w:val="24"/>
                <w:szCs w:val="24"/>
              </w:rPr>
              <w:softHyphen/>
              <w:t>лый иҗатлары. «Идегәй» дастаны. Төрки халыклар әдәбияты (Мәхтумколый Фираги иҗаты).</w:t>
            </w:r>
            <w:r w:rsidRPr="00F839E7">
              <w:rPr>
                <w:rStyle w:val="32"/>
                <w:b w:val="0"/>
                <w:sz w:val="24"/>
                <w:szCs w:val="24"/>
                <w:lang w:val="tt-RU"/>
              </w:rPr>
              <w:t xml:space="preserve"> </w:t>
            </w:r>
            <w:r w:rsidRPr="00F839E7">
              <w:rPr>
                <w:rStyle w:val="20pt"/>
                <w:b w:val="0"/>
                <w:sz w:val="24"/>
                <w:szCs w:val="24"/>
              </w:rPr>
              <w:t xml:space="preserve">Әдәбият теориясе. Мәдхия һәм мәрсия жанрлары тарихы. </w:t>
            </w:r>
            <w:r w:rsidRPr="00F839E7">
              <w:rPr>
                <w:rStyle w:val="20pt"/>
                <w:b w:val="0"/>
                <w:sz w:val="24"/>
                <w:szCs w:val="24"/>
              </w:rPr>
              <w:lastRenderedPageBreak/>
              <w:t>Трагедия. Әдәби тәнкыйть. Төрки-татар дөньясында дини-суфичыл әдәбият.</w:t>
            </w:r>
          </w:p>
        </w:tc>
        <w:tc>
          <w:tcPr>
            <w:tcW w:w="1036" w:type="dxa"/>
            <w:tcBorders>
              <w:top w:val="single" w:sz="4" w:space="0" w:color="auto"/>
              <w:left w:val="single" w:sz="4" w:space="0" w:color="auto"/>
              <w:bottom w:val="single" w:sz="4" w:space="0" w:color="auto"/>
              <w:right w:val="single" w:sz="4" w:space="0" w:color="auto"/>
            </w:tcBorders>
          </w:tcPr>
          <w:p w14:paraId="52E0767A" w14:textId="77777777" w:rsidR="00DB45F2" w:rsidRPr="00F839E7" w:rsidRDefault="00DB45F2" w:rsidP="0099169A">
            <w:pPr>
              <w:jc w:val="center"/>
              <w:rPr>
                <w:sz w:val="24"/>
                <w:szCs w:val="24"/>
                <w:lang w:val="tt-RU"/>
              </w:rPr>
            </w:pPr>
            <w:r w:rsidRPr="00F839E7">
              <w:rPr>
                <w:sz w:val="24"/>
                <w:szCs w:val="24"/>
                <w:lang w:val="tt-RU"/>
              </w:rPr>
              <w:lastRenderedPageBreak/>
              <w:t>3</w:t>
            </w:r>
          </w:p>
        </w:tc>
      </w:tr>
      <w:tr w:rsidR="00DB45F2" w:rsidRPr="00F839E7" w14:paraId="1E3FE5E9" w14:textId="77777777" w:rsidTr="002B038F">
        <w:trPr>
          <w:jc w:val="center"/>
        </w:trPr>
        <w:tc>
          <w:tcPr>
            <w:tcW w:w="425" w:type="dxa"/>
            <w:tcBorders>
              <w:top w:val="single" w:sz="4" w:space="0" w:color="auto"/>
              <w:left w:val="single" w:sz="4" w:space="0" w:color="auto"/>
              <w:bottom w:val="single" w:sz="4" w:space="0" w:color="auto"/>
              <w:right w:val="single" w:sz="4" w:space="0" w:color="auto"/>
            </w:tcBorders>
          </w:tcPr>
          <w:p w14:paraId="6B04D151" w14:textId="77777777" w:rsidR="00DB45F2" w:rsidRPr="00F839E7" w:rsidRDefault="00DB45F2" w:rsidP="0099169A">
            <w:pPr>
              <w:jc w:val="both"/>
              <w:rPr>
                <w:sz w:val="24"/>
                <w:szCs w:val="24"/>
                <w:lang w:val="tt-RU"/>
              </w:rPr>
            </w:pPr>
            <w:r w:rsidRPr="00F839E7">
              <w:rPr>
                <w:sz w:val="24"/>
                <w:szCs w:val="24"/>
                <w:lang w:val="tt-RU"/>
              </w:rPr>
              <w:t>2.</w:t>
            </w:r>
          </w:p>
        </w:tc>
        <w:tc>
          <w:tcPr>
            <w:tcW w:w="2834" w:type="dxa"/>
            <w:tcBorders>
              <w:top w:val="single" w:sz="4" w:space="0" w:color="auto"/>
              <w:left w:val="single" w:sz="4" w:space="0" w:color="auto"/>
              <w:bottom w:val="single" w:sz="4" w:space="0" w:color="auto"/>
              <w:right w:val="single" w:sz="4" w:space="0" w:color="auto"/>
            </w:tcBorders>
          </w:tcPr>
          <w:p w14:paraId="32DF1294" w14:textId="77777777" w:rsidR="00DB45F2" w:rsidRPr="00F839E7" w:rsidRDefault="00DB45F2" w:rsidP="0099169A">
            <w:pPr>
              <w:pStyle w:val="20"/>
              <w:shd w:val="clear" w:color="auto" w:fill="auto"/>
              <w:spacing w:line="240" w:lineRule="auto"/>
              <w:ind w:firstLine="0"/>
              <w:contextualSpacing/>
              <w:jc w:val="left"/>
              <w:rPr>
                <w:rFonts w:cs="Times New Roman"/>
                <w:sz w:val="24"/>
                <w:szCs w:val="24"/>
                <w:lang w:val="tt-RU" w:eastAsia="ru-RU"/>
              </w:rPr>
            </w:pPr>
            <w:r w:rsidRPr="00F839E7">
              <w:rPr>
                <w:rStyle w:val="20pt"/>
                <w:b w:val="0"/>
                <w:sz w:val="24"/>
                <w:szCs w:val="24"/>
              </w:rPr>
              <w:t>XIX гасыр әдәбияты</w:t>
            </w:r>
          </w:p>
        </w:tc>
        <w:tc>
          <w:tcPr>
            <w:tcW w:w="11208" w:type="dxa"/>
            <w:tcBorders>
              <w:top w:val="single" w:sz="4" w:space="0" w:color="auto"/>
              <w:left w:val="single" w:sz="4" w:space="0" w:color="auto"/>
              <w:bottom w:val="single" w:sz="4" w:space="0" w:color="auto"/>
              <w:right w:val="single" w:sz="4" w:space="0" w:color="auto"/>
            </w:tcBorders>
          </w:tcPr>
          <w:p w14:paraId="32D87EE0" w14:textId="77777777" w:rsidR="00DB45F2" w:rsidRPr="00F839E7" w:rsidRDefault="00DB45F2" w:rsidP="0099169A">
            <w:pPr>
              <w:pStyle w:val="20"/>
              <w:shd w:val="clear" w:color="auto" w:fill="auto"/>
              <w:spacing w:line="240" w:lineRule="auto"/>
              <w:ind w:firstLine="0"/>
              <w:contextualSpacing/>
              <w:rPr>
                <w:rFonts w:cs="Times New Roman"/>
                <w:color w:val="000000"/>
                <w:spacing w:val="3"/>
                <w:sz w:val="24"/>
                <w:szCs w:val="24"/>
                <w:shd w:val="clear" w:color="auto" w:fill="FFFFFF"/>
                <w:lang w:val="tt-RU" w:bidi="tt-RU"/>
              </w:rPr>
            </w:pPr>
            <w:r w:rsidRPr="00F839E7">
              <w:rPr>
                <w:rStyle w:val="20pt"/>
                <w:b w:val="0"/>
                <w:sz w:val="24"/>
                <w:szCs w:val="24"/>
              </w:rPr>
              <w:t xml:space="preserve">XIX гасыр шагыйрьләре. Ә. Каргалый, Һ. </w:t>
            </w:r>
            <w:r w:rsidRPr="00F839E7">
              <w:rPr>
                <w:rStyle w:val="20pt"/>
                <w:b w:val="0"/>
                <w:sz w:val="24"/>
                <w:szCs w:val="24"/>
                <w:lang w:eastAsia="ru-RU" w:bidi="ru-RU"/>
              </w:rPr>
              <w:t xml:space="preserve">Салихов, </w:t>
            </w:r>
            <w:r w:rsidRPr="00F839E7">
              <w:rPr>
                <w:rStyle w:val="20pt"/>
                <w:b w:val="0"/>
                <w:sz w:val="24"/>
                <w:szCs w:val="24"/>
              </w:rPr>
              <w:t xml:space="preserve">Г. Кандалый, </w:t>
            </w:r>
            <w:r w:rsidRPr="00F839E7">
              <w:rPr>
                <w:rStyle w:val="20pt"/>
                <w:b w:val="0"/>
                <w:sz w:val="24"/>
                <w:szCs w:val="24"/>
                <w:lang w:eastAsia="ru-RU" w:bidi="ru-RU"/>
              </w:rPr>
              <w:t xml:space="preserve">Г. </w:t>
            </w:r>
            <w:r w:rsidRPr="00F839E7">
              <w:rPr>
                <w:rStyle w:val="20pt"/>
                <w:b w:val="0"/>
                <w:sz w:val="24"/>
                <w:szCs w:val="24"/>
              </w:rPr>
              <w:t xml:space="preserve">Чокрый, Г. Сәмитова, Акмулла иҗатлары. </w:t>
            </w:r>
          </w:p>
        </w:tc>
        <w:tc>
          <w:tcPr>
            <w:tcW w:w="1036" w:type="dxa"/>
            <w:tcBorders>
              <w:top w:val="single" w:sz="4" w:space="0" w:color="auto"/>
              <w:left w:val="single" w:sz="4" w:space="0" w:color="auto"/>
              <w:bottom w:val="single" w:sz="4" w:space="0" w:color="auto"/>
              <w:right w:val="single" w:sz="4" w:space="0" w:color="auto"/>
            </w:tcBorders>
          </w:tcPr>
          <w:p w14:paraId="36881950" w14:textId="77777777" w:rsidR="00DB45F2" w:rsidRPr="00F839E7" w:rsidRDefault="00DB45F2" w:rsidP="0099169A">
            <w:pPr>
              <w:jc w:val="center"/>
              <w:rPr>
                <w:sz w:val="24"/>
                <w:szCs w:val="24"/>
                <w:lang w:val="tt-RU"/>
              </w:rPr>
            </w:pPr>
            <w:r w:rsidRPr="00F839E7">
              <w:rPr>
                <w:sz w:val="24"/>
                <w:szCs w:val="24"/>
                <w:lang w:val="tt-RU"/>
              </w:rPr>
              <w:t>1</w:t>
            </w:r>
          </w:p>
        </w:tc>
      </w:tr>
      <w:tr w:rsidR="00DB45F2" w:rsidRPr="00F839E7" w14:paraId="2DD41559" w14:textId="77777777" w:rsidTr="002B038F">
        <w:trPr>
          <w:jc w:val="center"/>
        </w:trPr>
        <w:tc>
          <w:tcPr>
            <w:tcW w:w="425" w:type="dxa"/>
            <w:tcBorders>
              <w:top w:val="single" w:sz="4" w:space="0" w:color="auto"/>
              <w:left w:val="single" w:sz="4" w:space="0" w:color="auto"/>
              <w:bottom w:val="single" w:sz="4" w:space="0" w:color="auto"/>
              <w:right w:val="single" w:sz="4" w:space="0" w:color="auto"/>
            </w:tcBorders>
          </w:tcPr>
          <w:p w14:paraId="1463D8F0" w14:textId="77777777" w:rsidR="00DB45F2" w:rsidRPr="00F839E7" w:rsidRDefault="00DB45F2" w:rsidP="0099169A">
            <w:pPr>
              <w:jc w:val="both"/>
              <w:rPr>
                <w:sz w:val="24"/>
                <w:szCs w:val="24"/>
                <w:lang w:val="tt-RU"/>
              </w:rPr>
            </w:pPr>
            <w:r w:rsidRPr="00F839E7">
              <w:rPr>
                <w:sz w:val="24"/>
                <w:szCs w:val="24"/>
                <w:lang w:val="tt-RU"/>
              </w:rPr>
              <w:t>3.</w:t>
            </w:r>
          </w:p>
        </w:tc>
        <w:tc>
          <w:tcPr>
            <w:tcW w:w="2834" w:type="dxa"/>
            <w:tcBorders>
              <w:top w:val="single" w:sz="4" w:space="0" w:color="auto"/>
              <w:left w:val="single" w:sz="4" w:space="0" w:color="auto"/>
              <w:bottom w:val="single" w:sz="4" w:space="0" w:color="auto"/>
              <w:right w:val="single" w:sz="4" w:space="0" w:color="auto"/>
            </w:tcBorders>
          </w:tcPr>
          <w:p w14:paraId="558638FE" w14:textId="77777777" w:rsidR="00DB45F2" w:rsidRPr="00F839E7" w:rsidRDefault="00DB45F2" w:rsidP="0099169A">
            <w:pPr>
              <w:pStyle w:val="20"/>
              <w:shd w:val="clear" w:color="auto" w:fill="auto"/>
              <w:spacing w:line="240" w:lineRule="auto"/>
              <w:ind w:firstLine="0"/>
              <w:contextualSpacing/>
              <w:jc w:val="left"/>
              <w:rPr>
                <w:rFonts w:cs="Times New Roman"/>
                <w:sz w:val="24"/>
                <w:szCs w:val="24"/>
                <w:lang w:val="tt-RU" w:eastAsia="ru-RU"/>
              </w:rPr>
            </w:pPr>
            <w:r w:rsidRPr="00F839E7">
              <w:rPr>
                <w:rStyle w:val="20pt"/>
                <w:b w:val="0"/>
                <w:sz w:val="24"/>
                <w:szCs w:val="24"/>
              </w:rPr>
              <w:t>XIX йөзнең икенче яртысында татар прозасы</w:t>
            </w:r>
          </w:p>
        </w:tc>
        <w:tc>
          <w:tcPr>
            <w:tcW w:w="11208" w:type="dxa"/>
            <w:tcBorders>
              <w:top w:val="single" w:sz="4" w:space="0" w:color="auto"/>
              <w:left w:val="single" w:sz="4" w:space="0" w:color="auto"/>
              <w:bottom w:val="single" w:sz="4" w:space="0" w:color="auto"/>
              <w:right w:val="single" w:sz="4" w:space="0" w:color="auto"/>
            </w:tcBorders>
          </w:tcPr>
          <w:p w14:paraId="19453EE5" w14:textId="77777777" w:rsidR="00DB45F2" w:rsidRPr="00F839E7" w:rsidRDefault="00DB45F2" w:rsidP="0099169A">
            <w:pPr>
              <w:pStyle w:val="20"/>
              <w:shd w:val="clear" w:color="auto" w:fill="auto"/>
              <w:spacing w:line="240" w:lineRule="auto"/>
              <w:ind w:firstLine="0"/>
              <w:contextualSpacing/>
              <w:jc w:val="left"/>
              <w:rPr>
                <w:rFonts w:cs="Times New Roman"/>
                <w:bCs/>
                <w:color w:val="000000"/>
                <w:spacing w:val="3"/>
                <w:sz w:val="24"/>
                <w:szCs w:val="24"/>
                <w:shd w:val="clear" w:color="auto" w:fill="FFFFFF"/>
                <w:lang w:val="tt-RU" w:eastAsia="tt-RU" w:bidi="tt-RU"/>
              </w:rPr>
            </w:pPr>
            <w:r w:rsidRPr="00F839E7">
              <w:rPr>
                <w:rStyle w:val="20pt"/>
                <w:b w:val="0"/>
                <w:sz w:val="24"/>
                <w:szCs w:val="24"/>
              </w:rPr>
              <w:t>Муса Акъегетзадә. Тормыш юлы һәм иҗатына кыскача күзәтү. «Хисаметдин менла» — татар әдәбиятында беренче реа</w:t>
            </w:r>
            <w:r w:rsidRPr="00F839E7">
              <w:rPr>
                <w:rStyle w:val="20pt"/>
                <w:b w:val="0"/>
                <w:sz w:val="24"/>
                <w:szCs w:val="24"/>
              </w:rPr>
              <w:softHyphen/>
              <w:t xml:space="preserve">листик роман. Риза Фәхретдинов. «Әсма, яки Гамәл вә җәза». Заһир Бигиев. «Меңнәр, яки Гүзәл кыз Хәдичә» — татар әдәбиятында беренче детектив роман. Шакир Мөхәммәдев. «Япон сугышы, </w:t>
            </w:r>
            <w:r w:rsidRPr="00F839E7">
              <w:rPr>
                <w:rStyle w:val="20pt"/>
                <w:b w:val="0"/>
                <w:sz w:val="24"/>
                <w:szCs w:val="24"/>
                <w:lang w:eastAsia="ru-RU" w:bidi="ru-RU"/>
              </w:rPr>
              <w:t xml:space="preserve">яки Доброволец </w:t>
            </w:r>
            <w:r w:rsidRPr="00F839E7">
              <w:rPr>
                <w:rStyle w:val="20pt"/>
                <w:b w:val="0"/>
                <w:sz w:val="24"/>
                <w:szCs w:val="24"/>
              </w:rPr>
              <w:t>Батыр</w:t>
            </w:r>
            <w:r w:rsidRPr="00F839E7">
              <w:rPr>
                <w:rStyle w:val="20pt"/>
                <w:b w:val="0"/>
                <w:sz w:val="24"/>
                <w:szCs w:val="24"/>
              </w:rPr>
              <w:softHyphen/>
              <w:t>га ли агай». Әдәбият теориясе. Тартмалы композиция. Кысалы кыйсса.</w:t>
            </w:r>
          </w:p>
        </w:tc>
        <w:tc>
          <w:tcPr>
            <w:tcW w:w="1036" w:type="dxa"/>
            <w:tcBorders>
              <w:top w:val="single" w:sz="4" w:space="0" w:color="auto"/>
              <w:left w:val="single" w:sz="4" w:space="0" w:color="auto"/>
              <w:bottom w:val="single" w:sz="4" w:space="0" w:color="auto"/>
              <w:right w:val="single" w:sz="4" w:space="0" w:color="auto"/>
            </w:tcBorders>
          </w:tcPr>
          <w:p w14:paraId="108A89C5" w14:textId="77777777" w:rsidR="00DB45F2" w:rsidRPr="00F839E7" w:rsidRDefault="00DB45F2" w:rsidP="0099169A">
            <w:pPr>
              <w:jc w:val="center"/>
              <w:rPr>
                <w:sz w:val="24"/>
                <w:szCs w:val="24"/>
                <w:lang w:val="tt-RU"/>
              </w:rPr>
            </w:pPr>
            <w:r w:rsidRPr="00F839E7">
              <w:rPr>
                <w:sz w:val="24"/>
                <w:szCs w:val="24"/>
                <w:lang w:val="tt-RU"/>
              </w:rPr>
              <w:t>4</w:t>
            </w:r>
          </w:p>
        </w:tc>
      </w:tr>
      <w:tr w:rsidR="00DB45F2" w:rsidRPr="00F839E7" w14:paraId="63E38117" w14:textId="77777777" w:rsidTr="002B038F">
        <w:trPr>
          <w:jc w:val="center"/>
        </w:trPr>
        <w:tc>
          <w:tcPr>
            <w:tcW w:w="425" w:type="dxa"/>
            <w:tcBorders>
              <w:top w:val="single" w:sz="4" w:space="0" w:color="auto"/>
              <w:left w:val="single" w:sz="4" w:space="0" w:color="auto"/>
              <w:bottom w:val="single" w:sz="4" w:space="0" w:color="auto"/>
              <w:right w:val="single" w:sz="4" w:space="0" w:color="auto"/>
            </w:tcBorders>
          </w:tcPr>
          <w:p w14:paraId="3C43B573" w14:textId="77777777" w:rsidR="00DB45F2" w:rsidRPr="00F839E7" w:rsidRDefault="00DB45F2" w:rsidP="0099169A">
            <w:pPr>
              <w:jc w:val="both"/>
              <w:rPr>
                <w:sz w:val="24"/>
                <w:szCs w:val="24"/>
                <w:lang w:val="tt-RU"/>
              </w:rPr>
            </w:pPr>
            <w:r w:rsidRPr="00F839E7">
              <w:rPr>
                <w:sz w:val="24"/>
                <w:szCs w:val="24"/>
                <w:lang w:val="tt-RU"/>
              </w:rPr>
              <w:t>4.</w:t>
            </w:r>
          </w:p>
        </w:tc>
        <w:tc>
          <w:tcPr>
            <w:tcW w:w="2834" w:type="dxa"/>
            <w:tcBorders>
              <w:top w:val="single" w:sz="4" w:space="0" w:color="auto"/>
              <w:left w:val="single" w:sz="4" w:space="0" w:color="auto"/>
              <w:bottom w:val="single" w:sz="4" w:space="0" w:color="auto"/>
              <w:right w:val="single" w:sz="4" w:space="0" w:color="auto"/>
            </w:tcBorders>
          </w:tcPr>
          <w:p w14:paraId="0C94C683" w14:textId="77777777" w:rsidR="00DB45F2" w:rsidRPr="00F839E7" w:rsidRDefault="00DB45F2" w:rsidP="0099169A">
            <w:pPr>
              <w:pStyle w:val="20"/>
              <w:shd w:val="clear" w:color="auto" w:fill="auto"/>
              <w:spacing w:line="240" w:lineRule="auto"/>
              <w:ind w:firstLine="0"/>
              <w:contextualSpacing/>
              <w:jc w:val="left"/>
              <w:rPr>
                <w:rFonts w:cs="Times New Roman"/>
                <w:sz w:val="24"/>
                <w:szCs w:val="24"/>
                <w:lang w:val="tt-RU" w:eastAsia="ru-RU"/>
              </w:rPr>
            </w:pPr>
            <w:r w:rsidRPr="00F839E7">
              <w:rPr>
                <w:rStyle w:val="20pt"/>
                <w:b w:val="0"/>
                <w:sz w:val="24"/>
                <w:szCs w:val="24"/>
              </w:rPr>
              <w:t>Татар драматургиясенең башлангычы</w:t>
            </w:r>
          </w:p>
        </w:tc>
        <w:tc>
          <w:tcPr>
            <w:tcW w:w="11208" w:type="dxa"/>
            <w:tcBorders>
              <w:top w:val="single" w:sz="4" w:space="0" w:color="auto"/>
              <w:left w:val="single" w:sz="4" w:space="0" w:color="auto"/>
              <w:bottom w:val="single" w:sz="4" w:space="0" w:color="auto"/>
              <w:right w:val="single" w:sz="4" w:space="0" w:color="auto"/>
            </w:tcBorders>
          </w:tcPr>
          <w:p w14:paraId="429038E0" w14:textId="77777777" w:rsidR="00DB45F2" w:rsidRPr="00F839E7" w:rsidRDefault="00DB45F2" w:rsidP="0099169A">
            <w:pPr>
              <w:jc w:val="both"/>
              <w:rPr>
                <w:sz w:val="24"/>
                <w:szCs w:val="24"/>
                <w:lang w:val="tt-RU"/>
              </w:rPr>
            </w:pPr>
            <w:r w:rsidRPr="00F839E7">
              <w:rPr>
                <w:rStyle w:val="20pt"/>
                <w:b w:val="0"/>
                <w:sz w:val="24"/>
                <w:szCs w:val="24"/>
              </w:rPr>
              <w:t>Габдрахман Ильяси. «Бичара кыз» драмасы. Сюжеты бик гади булса да, татар драматургиясен үстерүдәге роле.</w:t>
            </w:r>
          </w:p>
        </w:tc>
        <w:tc>
          <w:tcPr>
            <w:tcW w:w="1036" w:type="dxa"/>
            <w:tcBorders>
              <w:top w:val="single" w:sz="4" w:space="0" w:color="auto"/>
              <w:left w:val="single" w:sz="4" w:space="0" w:color="auto"/>
              <w:bottom w:val="single" w:sz="4" w:space="0" w:color="auto"/>
              <w:right w:val="single" w:sz="4" w:space="0" w:color="auto"/>
            </w:tcBorders>
          </w:tcPr>
          <w:p w14:paraId="31E2C670" w14:textId="77777777" w:rsidR="00DB45F2" w:rsidRPr="00F839E7" w:rsidRDefault="00DB45F2" w:rsidP="0099169A">
            <w:pPr>
              <w:jc w:val="center"/>
              <w:rPr>
                <w:sz w:val="24"/>
                <w:szCs w:val="24"/>
                <w:lang w:val="tt-RU"/>
              </w:rPr>
            </w:pPr>
            <w:r w:rsidRPr="00F839E7">
              <w:rPr>
                <w:sz w:val="24"/>
                <w:szCs w:val="24"/>
                <w:lang w:val="tt-RU"/>
              </w:rPr>
              <w:t>1</w:t>
            </w:r>
          </w:p>
        </w:tc>
      </w:tr>
      <w:tr w:rsidR="00DB45F2" w:rsidRPr="00F839E7" w14:paraId="35A41DA5" w14:textId="77777777" w:rsidTr="002B038F">
        <w:trPr>
          <w:jc w:val="center"/>
        </w:trPr>
        <w:tc>
          <w:tcPr>
            <w:tcW w:w="425" w:type="dxa"/>
            <w:tcBorders>
              <w:top w:val="single" w:sz="4" w:space="0" w:color="auto"/>
              <w:left w:val="single" w:sz="4" w:space="0" w:color="auto"/>
              <w:bottom w:val="single" w:sz="4" w:space="0" w:color="auto"/>
              <w:right w:val="single" w:sz="4" w:space="0" w:color="auto"/>
            </w:tcBorders>
          </w:tcPr>
          <w:p w14:paraId="29DC375C" w14:textId="77777777" w:rsidR="00DB45F2" w:rsidRPr="00F839E7" w:rsidRDefault="00DB45F2" w:rsidP="0099169A">
            <w:pPr>
              <w:jc w:val="both"/>
              <w:rPr>
                <w:sz w:val="24"/>
                <w:szCs w:val="24"/>
                <w:lang w:val="tt-RU"/>
              </w:rPr>
            </w:pPr>
            <w:r w:rsidRPr="00F839E7">
              <w:rPr>
                <w:sz w:val="24"/>
                <w:szCs w:val="24"/>
                <w:lang w:val="tt-RU"/>
              </w:rPr>
              <w:t>5.</w:t>
            </w:r>
          </w:p>
        </w:tc>
        <w:tc>
          <w:tcPr>
            <w:tcW w:w="2834" w:type="dxa"/>
            <w:tcBorders>
              <w:top w:val="single" w:sz="4" w:space="0" w:color="auto"/>
              <w:left w:val="single" w:sz="4" w:space="0" w:color="auto"/>
              <w:bottom w:val="single" w:sz="4" w:space="0" w:color="auto"/>
              <w:right w:val="single" w:sz="4" w:space="0" w:color="auto"/>
            </w:tcBorders>
          </w:tcPr>
          <w:p w14:paraId="00447C66" w14:textId="77777777" w:rsidR="00DB45F2" w:rsidRPr="00F839E7" w:rsidRDefault="00DB45F2" w:rsidP="0099169A">
            <w:pPr>
              <w:pStyle w:val="23"/>
              <w:shd w:val="clear" w:color="auto" w:fill="auto"/>
              <w:spacing w:line="240" w:lineRule="auto"/>
              <w:contextualSpacing/>
              <w:rPr>
                <w:rFonts w:ascii="Times New Roman" w:hAnsi="Times New Roman" w:cs="Times New Roman"/>
                <w:b w:val="0"/>
                <w:sz w:val="24"/>
                <w:szCs w:val="24"/>
                <w:lang w:val="tt-RU" w:eastAsia="ru-RU"/>
              </w:rPr>
            </w:pPr>
            <w:r w:rsidRPr="00F839E7">
              <w:rPr>
                <w:rStyle w:val="20pt0"/>
                <w:rFonts w:ascii="Times New Roman" w:hAnsi="Times New Roman" w:cs="Times New Roman"/>
                <w:sz w:val="24"/>
                <w:szCs w:val="24"/>
                <w:lang w:bidi="ru-RU"/>
              </w:rPr>
              <w:t xml:space="preserve">XX </w:t>
            </w:r>
            <w:r w:rsidRPr="00F839E7">
              <w:rPr>
                <w:rStyle w:val="20pt0"/>
                <w:rFonts w:ascii="Times New Roman" w:hAnsi="Times New Roman" w:cs="Times New Roman"/>
                <w:sz w:val="24"/>
                <w:szCs w:val="24"/>
              </w:rPr>
              <w:t>гасыр башы әдәбияты. Драма әсәрләре.</w:t>
            </w:r>
          </w:p>
        </w:tc>
        <w:tc>
          <w:tcPr>
            <w:tcW w:w="11208" w:type="dxa"/>
            <w:tcBorders>
              <w:top w:val="single" w:sz="4" w:space="0" w:color="auto"/>
              <w:left w:val="single" w:sz="4" w:space="0" w:color="auto"/>
              <w:bottom w:val="single" w:sz="4" w:space="0" w:color="auto"/>
              <w:right w:val="single" w:sz="4" w:space="0" w:color="auto"/>
            </w:tcBorders>
          </w:tcPr>
          <w:p w14:paraId="5E64FC77" w14:textId="77777777" w:rsidR="00DB45F2" w:rsidRPr="00F839E7" w:rsidRDefault="00DB45F2" w:rsidP="0099169A">
            <w:pPr>
              <w:pStyle w:val="20"/>
              <w:shd w:val="clear" w:color="auto" w:fill="auto"/>
              <w:spacing w:line="240" w:lineRule="auto"/>
              <w:ind w:firstLine="0"/>
              <w:contextualSpacing/>
              <w:rPr>
                <w:rFonts w:cs="Times New Roman"/>
                <w:color w:val="000000"/>
                <w:spacing w:val="3"/>
                <w:sz w:val="24"/>
                <w:szCs w:val="24"/>
                <w:shd w:val="clear" w:color="auto" w:fill="FFFFFF"/>
                <w:lang w:val="tt-RU" w:eastAsia="tt-RU" w:bidi="tt-RU"/>
              </w:rPr>
            </w:pPr>
            <w:r w:rsidRPr="00F839E7">
              <w:rPr>
                <w:rStyle w:val="20pt"/>
                <w:b w:val="0"/>
                <w:sz w:val="24"/>
                <w:szCs w:val="24"/>
              </w:rPr>
              <w:t>Галиәсгар Камал. Драматургның тормыш юлы һәм иҗаты. «Беренче театр» комедиясе. Татарларда драматургия жанры тууның каршылыкларын күрсәткән әсәр. Шәриф Хөсәенов. Тормыш юлы һәм иҗаты. «Әниемнең ак күлмәге» («Әни килде») драмасы. Әдәбият теориясе. Комедия. Трагикомедия.</w:t>
            </w:r>
            <w:r w:rsidRPr="00F839E7">
              <w:rPr>
                <w:rStyle w:val="95pt0pt"/>
                <w:rFonts w:cs="Times New Roman"/>
                <w:b w:val="0"/>
                <w:sz w:val="24"/>
                <w:szCs w:val="24"/>
              </w:rPr>
              <w:t xml:space="preserve"> </w:t>
            </w:r>
          </w:p>
        </w:tc>
        <w:tc>
          <w:tcPr>
            <w:tcW w:w="1036" w:type="dxa"/>
            <w:tcBorders>
              <w:top w:val="single" w:sz="4" w:space="0" w:color="auto"/>
              <w:left w:val="single" w:sz="4" w:space="0" w:color="auto"/>
              <w:bottom w:val="single" w:sz="4" w:space="0" w:color="auto"/>
              <w:right w:val="single" w:sz="4" w:space="0" w:color="auto"/>
            </w:tcBorders>
          </w:tcPr>
          <w:p w14:paraId="63364FE6" w14:textId="77777777" w:rsidR="00DB45F2" w:rsidRPr="00F839E7" w:rsidRDefault="00DB45F2" w:rsidP="0099169A">
            <w:pPr>
              <w:jc w:val="center"/>
              <w:rPr>
                <w:sz w:val="24"/>
                <w:szCs w:val="24"/>
                <w:lang w:val="tt-RU"/>
              </w:rPr>
            </w:pPr>
            <w:r w:rsidRPr="00F839E7">
              <w:rPr>
                <w:sz w:val="24"/>
                <w:szCs w:val="24"/>
                <w:lang w:val="tt-RU"/>
              </w:rPr>
              <w:t>8</w:t>
            </w:r>
          </w:p>
        </w:tc>
      </w:tr>
      <w:tr w:rsidR="00DB45F2" w:rsidRPr="00F839E7" w14:paraId="4641F9A2" w14:textId="77777777" w:rsidTr="002B038F">
        <w:trPr>
          <w:jc w:val="center"/>
        </w:trPr>
        <w:tc>
          <w:tcPr>
            <w:tcW w:w="425" w:type="dxa"/>
            <w:tcBorders>
              <w:top w:val="single" w:sz="4" w:space="0" w:color="auto"/>
              <w:left w:val="single" w:sz="4" w:space="0" w:color="auto"/>
              <w:bottom w:val="single" w:sz="4" w:space="0" w:color="auto"/>
              <w:right w:val="single" w:sz="4" w:space="0" w:color="auto"/>
            </w:tcBorders>
          </w:tcPr>
          <w:p w14:paraId="74121CC7" w14:textId="77777777" w:rsidR="00DB45F2" w:rsidRPr="00F839E7" w:rsidRDefault="00DB45F2" w:rsidP="0099169A">
            <w:pPr>
              <w:jc w:val="both"/>
              <w:rPr>
                <w:sz w:val="24"/>
                <w:szCs w:val="24"/>
                <w:lang w:val="tt-RU"/>
              </w:rPr>
            </w:pPr>
            <w:r w:rsidRPr="00F839E7">
              <w:rPr>
                <w:sz w:val="24"/>
                <w:szCs w:val="24"/>
                <w:lang w:val="tt-RU"/>
              </w:rPr>
              <w:t>6.</w:t>
            </w:r>
          </w:p>
        </w:tc>
        <w:tc>
          <w:tcPr>
            <w:tcW w:w="2834" w:type="dxa"/>
            <w:tcBorders>
              <w:top w:val="single" w:sz="4" w:space="0" w:color="auto"/>
              <w:left w:val="single" w:sz="4" w:space="0" w:color="auto"/>
              <w:bottom w:val="single" w:sz="4" w:space="0" w:color="auto"/>
              <w:right w:val="single" w:sz="4" w:space="0" w:color="auto"/>
            </w:tcBorders>
          </w:tcPr>
          <w:p w14:paraId="75E6F653" w14:textId="77777777" w:rsidR="00DB45F2" w:rsidRPr="00F839E7" w:rsidRDefault="00DB45F2" w:rsidP="0099169A">
            <w:pPr>
              <w:pStyle w:val="20"/>
              <w:shd w:val="clear" w:color="auto" w:fill="auto"/>
              <w:spacing w:line="240" w:lineRule="auto"/>
              <w:ind w:firstLine="0"/>
              <w:contextualSpacing/>
              <w:jc w:val="left"/>
              <w:rPr>
                <w:rFonts w:cs="Times New Roman"/>
                <w:sz w:val="24"/>
                <w:szCs w:val="24"/>
                <w:lang w:val="tt-RU" w:eastAsia="ru-RU"/>
              </w:rPr>
            </w:pPr>
            <w:r w:rsidRPr="00F839E7">
              <w:rPr>
                <w:rStyle w:val="20pt"/>
                <w:b w:val="0"/>
                <w:sz w:val="24"/>
                <w:szCs w:val="24"/>
              </w:rPr>
              <w:t>XX гасыр әдәбияты.</w:t>
            </w:r>
            <w:r w:rsidRPr="00F839E7">
              <w:rPr>
                <w:rStyle w:val="20pt0"/>
                <w:rFonts w:cs="Times New Roman"/>
                <w:b w:val="0"/>
                <w:sz w:val="24"/>
                <w:szCs w:val="24"/>
              </w:rPr>
              <w:t xml:space="preserve"> Проза.</w:t>
            </w:r>
          </w:p>
        </w:tc>
        <w:tc>
          <w:tcPr>
            <w:tcW w:w="11208" w:type="dxa"/>
            <w:tcBorders>
              <w:top w:val="single" w:sz="4" w:space="0" w:color="auto"/>
              <w:left w:val="single" w:sz="4" w:space="0" w:color="auto"/>
              <w:bottom w:val="single" w:sz="4" w:space="0" w:color="auto"/>
              <w:right w:val="single" w:sz="4" w:space="0" w:color="auto"/>
            </w:tcBorders>
          </w:tcPr>
          <w:p w14:paraId="3884CE0E" w14:textId="77777777" w:rsidR="00DB45F2" w:rsidRPr="00F839E7" w:rsidRDefault="00DB45F2" w:rsidP="0099169A">
            <w:pPr>
              <w:pStyle w:val="1"/>
              <w:shd w:val="clear" w:color="auto" w:fill="auto"/>
              <w:spacing w:line="240" w:lineRule="auto"/>
              <w:contextualSpacing/>
              <w:rPr>
                <w:rFonts w:ascii="Times New Roman" w:hAnsi="Times New Roman" w:cs="Times New Roman"/>
                <w:bCs/>
                <w:color w:val="000000"/>
                <w:spacing w:val="3"/>
                <w:sz w:val="24"/>
                <w:szCs w:val="24"/>
                <w:shd w:val="clear" w:color="auto" w:fill="FFFFFF"/>
                <w:lang w:val="tt-RU" w:eastAsia="tt-RU" w:bidi="tt-RU"/>
              </w:rPr>
            </w:pPr>
            <w:r w:rsidRPr="00F839E7">
              <w:rPr>
                <w:rStyle w:val="95pt0pt"/>
                <w:rFonts w:ascii="Times New Roman" w:hAnsi="Times New Roman" w:cs="Times New Roman"/>
                <w:b w:val="0"/>
                <w:sz w:val="24"/>
                <w:szCs w:val="24"/>
              </w:rPr>
              <w:t xml:space="preserve">Фатих Әмирхан. </w:t>
            </w:r>
            <w:r w:rsidRPr="00F839E7">
              <w:rPr>
                <w:rFonts w:ascii="Times New Roman" w:hAnsi="Times New Roman" w:cs="Times New Roman"/>
                <w:color w:val="000000"/>
                <w:sz w:val="24"/>
                <w:szCs w:val="24"/>
                <w:lang w:val="tt-RU" w:eastAsia="tt-RU" w:bidi="tt-RU"/>
              </w:rPr>
              <w:t>Әдипнең тормыш юлы һәм иҗатына күзәтү.</w:t>
            </w:r>
            <w:r w:rsidRPr="00F839E7">
              <w:rPr>
                <w:rFonts w:ascii="Times New Roman" w:hAnsi="Times New Roman" w:cs="Times New Roman"/>
                <w:bCs/>
                <w:color w:val="000000"/>
                <w:spacing w:val="3"/>
                <w:sz w:val="24"/>
                <w:szCs w:val="24"/>
                <w:shd w:val="clear" w:color="auto" w:fill="FFFFFF"/>
                <w:lang w:val="tt-RU" w:eastAsia="tt-RU" w:bidi="tt-RU"/>
              </w:rPr>
              <w:t xml:space="preserve"> </w:t>
            </w:r>
            <w:r w:rsidRPr="00F839E7">
              <w:rPr>
                <w:rStyle w:val="95pt0pt"/>
                <w:rFonts w:ascii="Times New Roman" w:hAnsi="Times New Roman" w:cs="Times New Roman"/>
                <w:b w:val="0"/>
                <w:sz w:val="24"/>
                <w:szCs w:val="24"/>
              </w:rPr>
              <w:t xml:space="preserve">«Хәят» повестеннан өзек. Галимҗан Ибраһимов. </w:t>
            </w:r>
            <w:r w:rsidRPr="00F839E7">
              <w:rPr>
                <w:rFonts w:ascii="Times New Roman" w:hAnsi="Times New Roman" w:cs="Times New Roman"/>
                <w:color w:val="000000"/>
                <w:sz w:val="24"/>
                <w:szCs w:val="24"/>
                <w:lang w:val="tt-RU" w:eastAsia="tt-RU" w:bidi="tt-RU"/>
              </w:rPr>
              <w:t xml:space="preserve">Тормыш юлы һәм иҗаты. </w:t>
            </w:r>
            <w:r w:rsidRPr="00F839E7">
              <w:rPr>
                <w:rStyle w:val="95pt0pt"/>
                <w:rFonts w:ascii="Times New Roman" w:hAnsi="Times New Roman" w:cs="Times New Roman"/>
                <w:b w:val="0"/>
                <w:sz w:val="24"/>
                <w:szCs w:val="24"/>
              </w:rPr>
              <w:t xml:space="preserve">«Сөю — сәгадәт» хикәясе.Габдрахман Әпсәләмов. </w:t>
            </w:r>
            <w:r w:rsidRPr="00F839E7">
              <w:rPr>
                <w:rFonts w:ascii="Times New Roman" w:hAnsi="Times New Roman" w:cs="Times New Roman"/>
                <w:color w:val="000000"/>
                <w:sz w:val="24"/>
                <w:szCs w:val="24"/>
                <w:lang w:val="tt-RU" w:eastAsia="tt-RU" w:bidi="tt-RU"/>
              </w:rPr>
              <w:t xml:space="preserve">Тормыш юлы һәм иҗатына күзәтү ясау. «Ак </w:t>
            </w:r>
            <w:r w:rsidRPr="00F839E7">
              <w:rPr>
                <w:rStyle w:val="95pt0pt"/>
                <w:rFonts w:ascii="Times New Roman" w:hAnsi="Times New Roman" w:cs="Times New Roman"/>
                <w:b w:val="0"/>
                <w:sz w:val="24"/>
                <w:szCs w:val="24"/>
              </w:rPr>
              <w:t xml:space="preserve">чәчәкләр» романыннан </w:t>
            </w:r>
            <w:r w:rsidRPr="00F839E7">
              <w:rPr>
                <w:rFonts w:ascii="Times New Roman" w:hAnsi="Times New Roman" w:cs="Times New Roman"/>
                <w:color w:val="000000"/>
                <w:sz w:val="24"/>
                <w:szCs w:val="24"/>
                <w:lang w:val="tt-RU" w:eastAsia="tt-RU" w:bidi="tt-RU"/>
              </w:rPr>
              <w:t xml:space="preserve">өзек. </w:t>
            </w:r>
            <w:r w:rsidRPr="00F839E7">
              <w:rPr>
                <w:rStyle w:val="95pt0pt"/>
                <w:rFonts w:ascii="Times New Roman" w:hAnsi="Times New Roman" w:cs="Times New Roman"/>
                <w:b w:val="0"/>
                <w:sz w:val="24"/>
                <w:szCs w:val="24"/>
              </w:rPr>
              <w:t xml:space="preserve">Аяз Гыйләҗев. </w:t>
            </w:r>
            <w:r w:rsidRPr="00F839E7">
              <w:rPr>
                <w:rFonts w:ascii="Times New Roman" w:hAnsi="Times New Roman" w:cs="Times New Roman"/>
                <w:color w:val="000000"/>
                <w:sz w:val="24"/>
                <w:szCs w:val="24"/>
                <w:lang w:val="tt-RU" w:eastAsia="tt-RU" w:bidi="tt-RU"/>
              </w:rPr>
              <w:t xml:space="preserve">Тормыш юлы һәм иҗатына күзәтү ясау. </w:t>
            </w:r>
            <w:r w:rsidRPr="00F839E7">
              <w:rPr>
                <w:rStyle w:val="95pt0pt"/>
                <w:rFonts w:ascii="Times New Roman" w:hAnsi="Times New Roman" w:cs="Times New Roman"/>
                <w:b w:val="0"/>
                <w:sz w:val="24"/>
                <w:szCs w:val="24"/>
              </w:rPr>
              <w:t>«Җомга көн, кич белән...» әсәреннән өзек.</w:t>
            </w:r>
            <w:r w:rsidRPr="00F839E7">
              <w:rPr>
                <w:rFonts w:ascii="Times New Roman" w:hAnsi="Times New Roman" w:cs="Times New Roman"/>
                <w:sz w:val="24"/>
                <w:szCs w:val="24"/>
                <w:lang w:val="tt-RU"/>
              </w:rPr>
              <w:t xml:space="preserve"> Рөстәм Мингалимнең”Сап-сары көзләр”әсәре.</w:t>
            </w:r>
          </w:p>
        </w:tc>
        <w:tc>
          <w:tcPr>
            <w:tcW w:w="1036" w:type="dxa"/>
            <w:tcBorders>
              <w:top w:val="single" w:sz="4" w:space="0" w:color="auto"/>
              <w:left w:val="single" w:sz="4" w:space="0" w:color="auto"/>
              <w:bottom w:val="single" w:sz="4" w:space="0" w:color="auto"/>
              <w:right w:val="single" w:sz="4" w:space="0" w:color="auto"/>
            </w:tcBorders>
          </w:tcPr>
          <w:p w14:paraId="59E1CB52" w14:textId="77777777" w:rsidR="00DB45F2" w:rsidRPr="00F839E7" w:rsidRDefault="00DB45F2" w:rsidP="0099169A">
            <w:pPr>
              <w:jc w:val="center"/>
              <w:rPr>
                <w:sz w:val="24"/>
                <w:szCs w:val="24"/>
                <w:lang w:val="tt-RU"/>
              </w:rPr>
            </w:pPr>
            <w:r w:rsidRPr="00F839E7">
              <w:rPr>
                <w:sz w:val="24"/>
                <w:szCs w:val="24"/>
                <w:lang w:val="tt-RU"/>
              </w:rPr>
              <w:t>12</w:t>
            </w:r>
          </w:p>
        </w:tc>
      </w:tr>
      <w:tr w:rsidR="00DB45F2" w:rsidRPr="00F839E7" w14:paraId="07D93C7D" w14:textId="77777777" w:rsidTr="002B038F">
        <w:trPr>
          <w:jc w:val="center"/>
        </w:trPr>
        <w:tc>
          <w:tcPr>
            <w:tcW w:w="425" w:type="dxa"/>
            <w:tcBorders>
              <w:top w:val="single" w:sz="4" w:space="0" w:color="auto"/>
              <w:left w:val="single" w:sz="4" w:space="0" w:color="auto"/>
              <w:bottom w:val="single" w:sz="4" w:space="0" w:color="auto"/>
              <w:right w:val="single" w:sz="4" w:space="0" w:color="auto"/>
            </w:tcBorders>
          </w:tcPr>
          <w:p w14:paraId="6C128474" w14:textId="77777777" w:rsidR="00DB45F2" w:rsidRPr="00F839E7" w:rsidRDefault="00DB45F2" w:rsidP="0099169A">
            <w:pPr>
              <w:jc w:val="both"/>
              <w:rPr>
                <w:sz w:val="24"/>
                <w:szCs w:val="24"/>
                <w:lang w:val="tt-RU"/>
              </w:rPr>
            </w:pPr>
            <w:r w:rsidRPr="00F839E7">
              <w:rPr>
                <w:sz w:val="24"/>
                <w:szCs w:val="24"/>
                <w:lang w:val="tt-RU"/>
              </w:rPr>
              <w:t>7.</w:t>
            </w:r>
          </w:p>
        </w:tc>
        <w:tc>
          <w:tcPr>
            <w:tcW w:w="2834" w:type="dxa"/>
            <w:tcBorders>
              <w:top w:val="single" w:sz="4" w:space="0" w:color="auto"/>
              <w:left w:val="single" w:sz="4" w:space="0" w:color="auto"/>
              <w:bottom w:val="single" w:sz="4" w:space="0" w:color="auto"/>
              <w:right w:val="single" w:sz="4" w:space="0" w:color="auto"/>
            </w:tcBorders>
          </w:tcPr>
          <w:p w14:paraId="1D7056B8" w14:textId="77777777" w:rsidR="00DB45F2" w:rsidRPr="00F839E7" w:rsidRDefault="00DB45F2" w:rsidP="0099169A">
            <w:pPr>
              <w:pStyle w:val="20"/>
              <w:shd w:val="clear" w:color="auto" w:fill="auto"/>
              <w:spacing w:line="240" w:lineRule="auto"/>
              <w:ind w:firstLine="0"/>
              <w:contextualSpacing/>
              <w:jc w:val="left"/>
              <w:rPr>
                <w:rStyle w:val="20pt"/>
                <w:b w:val="0"/>
                <w:sz w:val="24"/>
                <w:szCs w:val="24"/>
              </w:rPr>
            </w:pPr>
            <w:r w:rsidRPr="00F839E7">
              <w:rPr>
                <w:rStyle w:val="20pt"/>
                <w:b w:val="0"/>
                <w:sz w:val="24"/>
                <w:szCs w:val="24"/>
              </w:rPr>
              <w:t>XX гасыр әдәбияты. П</w:t>
            </w:r>
            <w:proofErr w:type="spellStart"/>
            <w:r w:rsidRPr="00F839E7">
              <w:rPr>
                <w:rStyle w:val="20pt"/>
                <w:b w:val="0"/>
                <w:sz w:val="24"/>
                <w:szCs w:val="24"/>
                <w:lang w:val="ru-RU"/>
              </w:rPr>
              <w:t>ублицистика</w:t>
            </w:r>
            <w:proofErr w:type="spellEnd"/>
          </w:p>
        </w:tc>
        <w:tc>
          <w:tcPr>
            <w:tcW w:w="11208" w:type="dxa"/>
            <w:tcBorders>
              <w:top w:val="single" w:sz="4" w:space="0" w:color="auto"/>
              <w:left w:val="single" w:sz="4" w:space="0" w:color="auto"/>
              <w:bottom w:val="single" w:sz="4" w:space="0" w:color="auto"/>
              <w:right w:val="single" w:sz="4" w:space="0" w:color="auto"/>
            </w:tcBorders>
          </w:tcPr>
          <w:p w14:paraId="79BB9EFE" w14:textId="77777777" w:rsidR="00DB45F2" w:rsidRPr="00F839E7" w:rsidRDefault="00DB45F2" w:rsidP="0099169A">
            <w:pPr>
              <w:tabs>
                <w:tab w:val="left" w:pos="283"/>
              </w:tabs>
              <w:rPr>
                <w:sz w:val="24"/>
                <w:szCs w:val="24"/>
                <w:lang w:val="tt-RU"/>
              </w:rPr>
            </w:pPr>
            <w:r w:rsidRPr="00F839E7">
              <w:rPr>
                <w:sz w:val="24"/>
                <w:szCs w:val="24"/>
                <w:lang w:val="tt-RU"/>
              </w:rPr>
              <w:t>Миргазиян Юныс.Су, күк һәм җир турында хикәяләр.</w:t>
            </w:r>
          </w:p>
        </w:tc>
        <w:tc>
          <w:tcPr>
            <w:tcW w:w="1036" w:type="dxa"/>
            <w:tcBorders>
              <w:top w:val="single" w:sz="4" w:space="0" w:color="auto"/>
              <w:left w:val="single" w:sz="4" w:space="0" w:color="auto"/>
              <w:bottom w:val="single" w:sz="4" w:space="0" w:color="auto"/>
              <w:right w:val="single" w:sz="4" w:space="0" w:color="auto"/>
            </w:tcBorders>
          </w:tcPr>
          <w:p w14:paraId="2DCF616C" w14:textId="77777777" w:rsidR="00DB45F2" w:rsidRPr="00F839E7" w:rsidRDefault="00DB45F2" w:rsidP="0099169A">
            <w:pPr>
              <w:jc w:val="center"/>
              <w:rPr>
                <w:sz w:val="24"/>
                <w:szCs w:val="24"/>
                <w:lang w:val="tt-RU"/>
              </w:rPr>
            </w:pPr>
            <w:r w:rsidRPr="00F839E7">
              <w:rPr>
                <w:sz w:val="24"/>
                <w:szCs w:val="24"/>
                <w:lang w:val="tt-RU"/>
              </w:rPr>
              <w:t>1</w:t>
            </w:r>
          </w:p>
        </w:tc>
      </w:tr>
      <w:tr w:rsidR="00DB45F2" w:rsidRPr="00F839E7" w14:paraId="71C05491" w14:textId="77777777" w:rsidTr="002B038F">
        <w:trPr>
          <w:jc w:val="center"/>
        </w:trPr>
        <w:tc>
          <w:tcPr>
            <w:tcW w:w="425" w:type="dxa"/>
            <w:tcBorders>
              <w:top w:val="single" w:sz="4" w:space="0" w:color="auto"/>
              <w:left w:val="single" w:sz="4" w:space="0" w:color="auto"/>
              <w:bottom w:val="single" w:sz="4" w:space="0" w:color="auto"/>
              <w:right w:val="single" w:sz="4" w:space="0" w:color="auto"/>
            </w:tcBorders>
          </w:tcPr>
          <w:p w14:paraId="33F22921" w14:textId="77777777" w:rsidR="00DB45F2" w:rsidRPr="00F839E7" w:rsidRDefault="00DB45F2" w:rsidP="0099169A">
            <w:pPr>
              <w:jc w:val="both"/>
              <w:rPr>
                <w:sz w:val="24"/>
                <w:szCs w:val="24"/>
                <w:lang w:val="tt-RU"/>
              </w:rPr>
            </w:pPr>
            <w:r w:rsidRPr="00F839E7">
              <w:rPr>
                <w:sz w:val="24"/>
                <w:szCs w:val="24"/>
                <w:lang w:val="tt-RU"/>
              </w:rPr>
              <w:t>8.</w:t>
            </w:r>
          </w:p>
        </w:tc>
        <w:tc>
          <w:tcPr>
            <w:tcW w:w="2834" w:type="dxa"/>
            <w:tcBorders>
              <w:top w:val="single" w:sz="4" w:space="0" w:color="auto"/>
              <w:left w:val="single" w:sz="4" w:space="0" w:color="auto"/>
              <w:bottom w:val="single" w:sz="4" w:space="0" w:color="auto"/>
              <w:right w:val="single" w:sz="4" w:space="0" w:color="auto"/>
            </w:tcBorders>
          </w:tcPr>
          <w:p w14:paraId="6C20A6C9" w14:textId="77777777" w:rsidR="00DB45F2" w:rsidRPr="00F839E7" w:rsidRDefault="00DB45F2" w:rsidP="0099169A">
            <w:pPr>
              <w:pStyle w:val="20"/>
              <w:shd w:val="clear" w:color="auto" w:fill="auto"/>
              <w:spacing w:line="240" w:lineRule="auto"/>
              <w:ind w:firstLine="0"/>
              <w:contextualSpacing/>
              <w:jc w:val="left"/>
              <w:rPr>
                <w:rStyle w:val="20pt"/>
                <w:b w:val="0"/>
                <w:sz w:val="24"/>
                <w:szCs w:val="24"/>
              </w:rPr>
            </w:pPr>
            <w:r w:rsidRPr="00F839E7">
              <w:rPr>
                <w:rStyle w:val="20pt"/>
                <w:b w:val="0"/>
                <w:sz w:val="24"/>
                <w:szCs w:val="24"/>
              </w:rPr>
              <w:t>XX гасыр әдәбияты. Поэзия.</w:t>
            </w:r>
          </w:p>
        </w:tc>
        <w:tc>
          <w:tcPr>
            <w:tcW w:w="11208" w:type="dxa"/>
            <w:tcBorders>
              <w:top w:val="single" w:sz="4" w:space="0" w:color="auto"/>
              <w:left w:val="single" w:sz="4" w:space="0" w:color="auto"/>
              <w:bottom w:val="single" w:sz="4" w:space="0" w:color="auto"/>
              <w:right w:val="single" w:sz="4" w:space="0" w:color="auto"/>
            </w:tcBorders>
          </w:tcPr>
          <w:p w14:paraId="3BAB5805" w14:textId="77777777" w:rsidR="00DB45F2" w:rsidRPr="00F839E7" w:rsidRDefault="00DB45F2" w:rsidP="0099169A">
            <w:pPr>
              <w:tabs>
                <w:tab w:val="left" w:pos="283"/>
              </w:tabs>
              <w:rPr>
                <w:bCs/>
                <w:sz w:val="24"/>
                <w:szCs w:val="24"/>
                <w:lang w:val="tt-RU"/>
              </w:rPr>
            </w:pPr>
            <w:r w:rsidRPr="00F839E7">
              <w:rPr>
                <w:bCs/>
                <w:sz w:val="24"/>
                <w:szCs w:val="24"/>
                <w:lang w:val="tt-RU"/>
              </w:rPr>
              <w:t>Гамил Афзалның “Өф-өф итеп”*, “Шигърият, син көчлеләргә ялчы түгел” шигырьләре.</w:t>
            </w:r>
            <w:r w:rsidRPr="00F839E7">
              <w:rPr>
                <w:sz w:val="24"/>
                <w:szCs w:val="24"/>
                <w:lang w:val="tt-RU"/>
              </w:rPr>
              <w:t xml:space="preserve"> Рәшит Әхмәтҗановның “Сандугач керде к</w:t>
            </w:r>
            <w:r w:rsidR="00A97CBE" w:rsidRPr="00F839E7">
              <w:rPr>
                <w:sz w:val="24"/>
                <w:szCs w:val="24"/>
                <w:lang w:val="tt-RU"/>
              </w:rPr>
              <w:t>үңелгә”, “Әкияттән” шигырьләре</w:t>
            </w:r>
            <w:r w:rsidRPr="00F839E7">
              <w:rPr>
                <w:sz w:val="24"/>
                <w:szCs w:val="24"/>
                <w:lang w:val="tt-RU"/>
              </w:rPr>
              <w:t>.</w:t>
            </w:r>
          </w:p>
        </w:tc>
        <w:tc>
          <w:tcPr>
            <w:tcW w:w="1036" w:type="dxa"/>
            <w:tcBorders>
              <w:top w:val="single" w:sz="4" w:space="0" w:color="auto"/>
              <w:left w:val="single" w:sz="4" w:space="0" w:color="auto"/>
              <w:bottom w:val="single" w:sz="4" w:space="0" w:color="auto"/>
              <w:right w:val="single" w:sz="4" w:space="0" w:color="auto"/>
            </w:tcBorders>
          </w:tcPr>
          <w:p w14:paraId="375C79FB" w14:textId="77777777" w:rsidR="00DB45F2" w:rsidRPr="00F839E7" w:rsidRDefault="00DB45F2" w:rsidP="0099169A">
            <w:pPr>
              <w:jc w:val="center"/>
              <w:rPr>
                <w:sz w:val="24"/>
                <w:szCs w:val="24"/>
                <w:lang w:val="tt-RU"/>
              </w:rPr>
            </w:pPr>
            <w:r w:rsidRPr="00F839E7">
              <w:rPr>
                <w:sz w:val="24"/>
                <w:szCs w:val="24"/>
                <w:lang w:val="tt-RU"/>
              </w:rPr>
              <w:t>2</w:t>
            </w:r>
          </w:p>
        </w:tc>
      </w:tr>
      <w:tr w:rsidR="00DB45F2" w:rsidRPr="00F839E7" w14:paraId="5A734AEF" w14:textId="77777777" w:rsidTr="002B038F">
        <w:trPr>
          <w:jc w:val="center"/>
        </w:trPr>
        <w:tc>
          <w:tcPr>
            <w:tcW w:w="425" w:type="dxa"/>
            <w:tcBorders>
              <w:top w:val="single" w:sz="4" w:space="0" w:color="auto"/>
              <w:left w:val="single" w:sz="4" w:space="0" w:color="auto"/>
              <w:bottom w:val="single" w:sz="4" w:space="0" w:color="auto"/>
              <w:right w:val="single" w:sz="4" w:space="0" w:color="auto"/>
            </w:tcBorders>
          </w:tcPr>
          <w:p w14:paraId="7A793C54" w14:textId="77777777" w:rsidR="00DB45F2" w:rsidRPr="00F839E7" w:rsidRDefault="00DB45F2" w:rsidP="0099169A">
            <w:pPr>
              <w:jc w:val="both"/>
              <w:rPr>
                <w:sz w:val="24"/>
                <w:szCs w:val="24"/>
                <w:lang w:val="tt-RU"/>
              </w:rPr>
            </w:pPr>
            <w:r w:rsidRPr="00F839E7">
              <w:rPr>
                <w:sz w:val="24"/>
                <w:szCs w:val="24"/>
                <w:lang w:val="tt-RU"/>
              </w:rPr>
              <w:t>9</w:t>
            </w:r>
          </w:p>
        </w:tc>
        <w:tc>
          <w:tcPr>
            <w:tcW w:w="2834" w:type="dxa"/>
            <w:tcBorders>
              <w:top w:val="single" w:sz="4" w:space="0" w:color="auto"/>
              <w:left w:val="single" w:sz="4" w:space="0" w:color="auto"/>
              <w:bottom w:val="single" w:sz="4" w:space="0" w:color="auto"/>
              <w:right w:val="single" w:sz="4" w:space="0" w:color="auto"/>
            </w:tcBorders>
          </w:tcPr>
          <w:p w14:paraId="180C53E3" w14:textId="77777777" w:rsidR="00DB45F2" w:rsidRPr="00F839E7" w:rsidRDefault="00DB45F2" w:rsidP="0099169A">
            <w:pPr>
              <w:pStyle w:val="20"/>
              <w:shd w:val="clear" w:color="auto" w:fill="auto"/>
              <w:spacing w:line="240" w:lineRule="auto"/>
              <w:ind w:firstLine="0"/>
              <w:contextualSpacing/>
              <w:jc w:val="left"/>
              <w:rPr>
                <w:rFonts w:cs="Times New Roman"/>
                <w:sz w:val="24"/>
                <w:szCs w:val="24"/>
                <w:lang w:eastAsia="ru-RU"/>
              </w:rPr>
            </w:pPr>
            <w:r w:rsidRPr="00F839E7">
              <w:rPr>
                <w:rStyle w:val="20pt"/>
                <w:b w:val="0"/>
                <w:sz w:val="24"/>
                <w:szCs w:val="24"/>
              </w:rPr>
              <w:t>Тәрҗемә әсәрләр</w:t>
            </w:r>
          </w:p>
        </w:tc>
        <w:tc>
          <w:tcPr>
            <w:tcW w:w="11208" w:type="dxa"/>
            <w:tcBorders>
              <w:top w:val="single" w:sz="4" w:space="0" w:color="auto"/>
              <w:left w:val="single" w:sz="4" w:space="0" w:color="auto"/>
              <w:bottom w:val="single" w:sz="4" w:space="0" w:color="auto"/>
              <w:right w:val="single" w:sz="4" w:space="0" w:color="auto"/>
            </w:tcBorders>
          </w:tcPr>
          <w:p w14:paraId="2BFAD833" w14:textId="77777777" w:rsidR="00DB45F2" w:rsidRPr="00F839E7" w:rsidRDefault="00DB45F2" w:rsidP="0099169A">
            <w:pPr>
              <w:tabs>
                <w:tab w:val="left" w:pos="283"/>
              </w:tabs>
              <w:rPr>
                <w:bCs/>
                <w:sz w:val="24"/>
                <w:szCs w:val="24"/>
                <w:lang w:val="be-BY"/>
              </w:rPr>
            </w:pPr>
            <w:r w:rsidRPr="00F839E7">
              <w:rPr>
                <w:bCs/>
                <w:sz w:val="24"/>
                <w:szCs w:val="24"/>
                <w:lang w:val="be-BY"/>
              </w:rPr>
              <w:t xml:space="preserve">Александр Пушкин һәм Габдулла Тукайның “Пәйгамбәр” </w:t>
            </w:r>
            <w:r w:rsidRPr="00F839E7">
              <w:rPr>
                <w:sz w:val="24"/>
                <w:szCs w:val="24"/>
                <w:lang w:val="tt-RU"/>
              </w:rPr>
              <w:t>шигырьләре.</w:t>
            </w:r>
          </w:p>
        </w:tc>
        <w:tc>
          <w:tcPr>
            <w:tcW w:w="1036" w:type="dxa"/>
            <w:tcBorders>
              <w:top w:val="single" w:sz="4" w:space="0" w:color="auto"/>
              <w:left w:val="single" w:sz="4" w:space="0" w:color="auto"/>
              <w:bottom w:val="single" w:sz="4" w:space="0" w:color="auto"/>
              <w:right w:val="single" w:sz="4" w:space="0" w:color="auto"/>
            </w:tcBorders>
          </w:tcPr>
          <w:p w14:paraId="5144E0DC" w14:textId="77777777" w:rsidR="00DB45F2" w:rsidRPr="00F839E7" w:rsidRDefault="00DB45F2" w:rsidP="0099169A">
            <w:pPr>
              <w:jc w:val="center"/>
              <w:rPr>
                <w:sz w:val="24"/>
                <w:szCs w:val="24"/>
                <w:lang w:val="tt-RU"/>
              </w:rPr>
            </w:pPr>
            <w:r w:rsidRPr="00F839E7">
              <w:rPr>
                <w:sz w:val="24"/>
                <w:szCs w:val="24"/>
                <w:lang w:val="tt-RU"/>
              </w:rPr>
              <w:t>2</w:t>
            </w:r>
          </w:p>
        </w:tc>
      </w:tr>
      <w:tr w:rsidR="00A97CBE" w:rsidRPr="00F839E7" w14:paraId="152FD08B" w14:textId="77777777" w:rsidTr="002B038F">
        <w:trPr>
          <w:jc w:val="center"/>
        </w:trPr>
        <w:tc>
          <w:tcPr>
            <w:tcW w:w="14467" w:type="dxa"/>
            <w:gridSpan w:val="3"/>
            <w:tcBorders>
              <w:top w:val="single" w:sz="4" w:space="0" w:color="auto"/>
              <w:left w:val="single" w:sz="4" w:space="0" w:color="auto"/>
              <w:bottom w:val="single" w:sz="4" w:space="0" w:color="auto"/>
              <w:right w:val="single" w:sz="4" w:space="0" w:color="auto"/>
            </w:tcBorders>
          </w:tcPr>
          <w:p w14:paraId="140EAC10" w14:textId="77777777" w:rsidR="00A97CBE" w:rsidRPr="00F839E7" w:rsidRDefault="00A97CBE" w:rsidP="0099169A">
            <w:pPr>
              <w:jc w:val="both"/>
              <w:rPr>
                <w:sz w:val="24"/>
                <w:szCs w:val="24"/>
                <w:lang w:val="tt-RU"/>
              </w:rPr>
            </w:pPr>
            <w:r w:rsidRPr="00F839E7">
              <w:rPr>
                <w:rStyle w:val="20pt"/>
                <w:b w:val="0"/>
                <w:sz w:val="24"/>
                <w:szCs w:val="24"/>
              </w:rPr>
              <w:t xml:space="preserve">                                                                                                                                                                                                             Барлыгы</w:t>
            </w:r>
          </w:p>
        </w:tc>
        <w:tc>
          <w:tcPr>
            <w:tcW w:w="1036" w:type="dxa"/>
            <w:tcBorders>
              <w:top w:val="single" w:sz="4" w:space="0" w:color="auto"/>
              <w:left w:val="single" w:sz="4" w:space="0" w:color="auto"/>
              <w:bottom w:val="single" w:sz="4" w:space="0" w:color="auto"/>
              <w:right w:val="single" w:sz="4" w:space="0" w:color="auto"/>
            </w:tcBorders>
          </w:tcPr>
          <w:p w14:paraId="11EB913F" w14:textId="77777777" w:rsidR="00A97CBE" w:rsidRPr="00F839E7" w:rsidRDefault="00A97CBE" w:rsidP="00A97CBE">
            <w:pPr>
              <w:ind w:left="207"/>
              <w:jc w:val="both"/>
              <w:rPr>
                <w:sz w:val="24"/>
                <w:szCs w:val="24"/>
                <w:lang w:val="tt-RU"/>
              </w:rPr>
            </w:pPr>
            <w:r w:rsidRPr="00F839E7">
              <w:rPr>
                <w:sz w:val="24"/>
                <w:szCs w:val="24"/>
                <w:lang w:val="tt-RU"/>
              </w:rPr>
              <w:t xml:space="preserve">34                   </w:t>
            </w:r>
          </w:p>
        </w:tc>
      </w:tr>
    </w:tbl>
    <w:p w14:paraId="66600FE1" w14:textId="77777777" w:rsidR="002B038F" w:rsidRDefault="002B038F" w:rsidP="00E23055">
      <w:pPr>
        <w:jc w:val="center"/>
        <w:rPr>
          <w:sz w:val="24"/>
          <w:szCs w:val="24"/>
          <w:lang w:val="tt-RU"/>
        </w:rPr>
      </w:pPr>
    </w:p>
    <w:p w14:paraId="0E4E0B19" w14:textId="77777777" w:rsidR="002B038F" w:rsidRDefault="002B038F" w:rsidP="00E23055">
      <w:pPr>
        <w:jc w:val="center"/>
        <w:rPr>
          <w:sz w:val="24"/>
          <w:szCs w:val="24"/>
          <w:lang w:val="tt-RU"/>
        </w:rPr>
      </w:pPr>
    </w:p>
    <w:p w14:paraId="630C882F" w14:textId="77777777" w:rsidR="002B038F" w:rsidRPr="002B038F" w:rsidRDefault="002B038F" w:rsidP="002B038F">
      <w:pPr>
        <w:jc w:val="center"/>
        <w:rPr>
          <w:b/>
          <w:sz w:val="24"/>
          <w:szCs w:val="24"/>
        </w:rPr>
      </w:pPr>
      <w:r w:rsidRPr="002B038F">
        <w:rPr>
          <w:b/>
          <w:sz w:val="24"/>
          <w:szCs w:val="24"/>
        </w:rPr>
        <w:t>Тематическое планирование с учетом рабочей программы воспитания (9 класс, родная литература, татарская группа)</w:t>
      </w:r>
    </w:p>
    <w:p w14:paraId="72D16590" w14:textId="77777777" w:rsidR="002B038F" w:rsidRPr="002B038F" w:rsidRDefault="002B038F" w:rsidP="002B038F">
      <w:pPr>
        <w:jc w:val="center"/>
        <w:rPr>
          <w:b/>
          <w:sz w:val="24"/>
          <w:szCs w:val="24"/>
        </w:rPr>
      </w:pPr>
    </w:p>
    <w:tbl>
      <w:tblPr>
        <w:tblStyle w:val="a9"/>
        <w:tblW w:w="0" w:type="auto"/>
        <w:tblInd w:w="250" w:type="dxa"/>
        <w:tblLook w:val="04A0" w:firstRow="1" w:lastRow="0" w:firstColumn="1" w:lastColumn="0" w:noHBand="0" w:noVBand="1"/>
      </w:tblPr>
      <w:tblGrid>
        <w:gridCol w:w="801"/>
        <w:gridCol w:w="3685"/>
        <w:gridCol w:w="8931"/>
        <w:gridCol w:w="2126"/>
      </w:tblGrid>
      <w:tr w:rsidR="002B038F" w:rsidRPr="002B038F" w14:paraId="1D604E10" w14:textId="77777777" w:rsidTr="002B038F">
        <w:tc>
          <w:tcPr>
            <w:tcW w:w="709" w:type="dxa"/>
          </w:tcPr>
          <w:p w14:paraId="66323421" w14:textId="77777777" w:rsidR="002B038F" w:rsidRPr="002B038F" w:rsidRDefault="002B038F" w:rsidP="00791649">
            <w:pPr>
              <w:jc w:val="center"/>
              <w:rPr>
                <w:b/>
                <w:sz w:val="24"/>
                <w:szCs w:val="24"/>
              </w:rPr>
            </w:pPr>
            <w:r w:rsidRPr="002B038F">
              <w:rPr>
                <w:b/>
                <w:sz w:val="24"/>
                <w:szCs w:val="24"/>
              </w:rPr>
              <w:t>№п/п</w:t>
            </w:r>
          </w:p>
        </w:tc>
        <w:tc>
          <w:tcPr>
            <w:tcW w:w="3685" w:type="dxa"/>
          </w:tcPr>
          <w:p w14:paraId="2F06C8B4" w14:textId="77777777" w:rsidR="002B038F" w:rsidRPr="002B038F" w:rsidRDefault="002B038F" w:rsidP="00791649">
            <w:pPr>
              <w:jc w:val="center"/>
              <w:rPr>
                <w:b/>
                <w:sz w:val="24"/>
                <w:szCs w:val="24"/>
              </w:rPr>
            </w:pPr>
            <w:r w:rsidRPr="002B038F">
              <w:rPr>
                <w:b/>
                <w:sz w:val="24"/>
                <w:szCs w:val="24"/>
              </w:rPr>
              <w:t>тема раздела</w:t>
            </w:r>
          </w:p>
        </w:tc>
        <w:tc>
          <w:tcPr>
            <w:tcW w:w="8931" w:type="dxa"/>
          </w:tcPr>
          <w:p w14:paraId="324E7EC1" w14:textId="77777777" w:rsidR="002B038F" w:rsidRPr="002B038F" w:rsidRDefault="002B038F" w:rsidP="00791649">
            <w:pPr>
              <w:jc w:val="center"/>
              <w:rPr>
                <w:b/>
                <w:sz w:val="24"/>
                <w:szCs w:val="24"/>
              </w:rPr>
            </w:pPr>
            <w:r w:rsidRPr="002B038F">
              <w:rPr>
                <w:b/>
                <w:sz w:val="24"/>
                <w:szCs w:val="24"/>
              </w:rPr>
              <w:t>модуль воспитательной программы «Школьный урок»</w:t>
            </w:r>
          </w:p>
        </w:tc>
        <w:tc>
          <w:tcPr>
            <w:tcW w:w="2126" w:type="dxa"/>
          </w:tcPr>
          <w:p w14:paraId="08617208" w14:textId="77777777" w:rsidR="002B038F" w:rsidRPr="002B038F" w:rsidRDefault="002B038F" w:rsidP="00791649">
            <w:pPr>
              <w:jc w:val="center"/>
              <w:rPr>
                <w:b/>
                <w:sz w:val="24"/>
                <w:szCs w:val="24"/>
              </w:rPr>
            </w:pPr>
            <w:r w:rsidRPr="002B038F">
              <w:rPr>
                <w:b/>
                <w:sz w:val="24"/>
                <w:szCs w:val="24"/>
              </w:rPr>
              <w:t>количество часов</w:t>
            </w:r>
          </w:p>
        </w:tc>
      </w:tr>
      <w:tr w:rsidR="002B038F" w:rsidRPr="002B038F" w14:paraId="3EF13D1A" w14:textId="77777777" w:rsidTr="002B038F">
        <w:tc>
          <w:tcPr>
            <w:tcW w:w="709" w:type="dxa"/>
          </w:tcPr>
          <w:p w14:paraId="129F7549" w14:textId="77777777" w:rsidR="002B038F" w:rsidRPr="002B038F" w:rsidRDefault="002B038F" w:rsidP="00791649">
            <w:pPr>
              <w:rPr>
                <w:b/>
                <w:sz w:val="24"/>
                <w:szCs w:val="24"/>
              </w:rPr>
            </w:pPr>
            <w:r w:rsidRPr="002B038F">
              <w:rPr>
                <w:b/>
                <w:sz w:val="24"/>
                <w:szCs w:val="24"/>
              </w:rPr>
              <w:t>1</w:t>
            </w:r>
          </w:p>
        </w:tc>
        <w:tc>
          <w:tcPr>
            <w:tcW w:w="3685" w:type="dxa"/>
          </w:tcPr>
          <w:p w14:paraId="0A633136" w14:textId="77777777" w:rsidR="002B038F" w:rsidRPr="002B038F" w:rsidRDefault="002B038F" w:rsidP="00791649">
            <w:pPr>
              <w:pStyle w:val="20"/>
              <w:shd w:val="clear" w:color="auto" w:fill="auto"/>
              <w:spacing w:line="240" w:lineRule="auto"/>
              <w:ind w:firstLine="0"/>
              <w:contextualSpacing/>
              <w:jc w:val="left"/>
              <w:rPr>
                <w:rFonts w:cs="Times New Roman"/>
                <w:sz w:val="24"/>
                <w:szCs w:val="24"/>
                <w:lang w:val="tt-RU" w:eastAsia="ru-RU"/>
              </w:rPr>
            </w:pPr>
            <w:r w:rsidRPr="002B038F">
              <w:rPr>
                <w:rFonts w:cs="Times New Roman"/>
                <w:sz w:val="24"/>
                <w:szCs w:val="24"/>
                <w:lang w:val="tt-RU" w:eastAsia="ru-RU"/>
              </w:rPr>
              <w:t>Древняя и средневековая история</w:t>
            </w:r>
          </w:p>
        </w:tc>
        <w:tc>
          <w:tcPr>
            <w:tcW w:w="8931" w:type="dxa"/>
          </w:tcPr>
          <w:p w14:paraId="1A63A73B" w14:textId="77777777" w:rsidR="002B038F" w:rsidRPr="002B038F" w:rsidRDefault="002B038F" w:rsidP="00791649">
            <w:pPr>
              <w:rPr>
                <w:sz w:val="24"/>
                <w:szCs w:val="24"/>
              </w:rPr>
            </w:pPr>
            <w:r w:rsidRPr="002B038F">
              <w:rPr>
                <w:sz w:val="24"/>
                <w:szCs w:val="24"/>
              </w:rPr>
              <w:t>День Знаний</w:t>
            </w:r>
          </w:p>
          <w:p w14:paraId="7C134843" w14:textId="77777777" w:rsidR="002B038F" w:rsidRPr="002B038F" w:rsidRDefault="002B038F" w:rsidP="00791649">
            <w:pPr>
              <w:rPr>
                <w:sz w:val="24"/>
                <w:szCs w:val="24"/>
              </w:rPr>
            </w:pPr>
            <w:r w:rsidRPr="002B038F">
              <w:rPr>
                <w:sz w:val="24"/>
                <w:szCs w:val="24"/>
              </w:rPr>
              <w:t>День Здоровья</w:t>
            </w:r>
          </w:p>
        </w:tc>
        <w:tc>
          <w:tcPr>
            <w:tcW w:w="2126" w:type="dxa"/>
          </w:tcPr>
          <w:p w14:paraId="0AC83DA3" w14:textId="77777777" w:rsidR="002B038F" w:rsidRPr="002B038F" w:rsidRDefault="002B038F" w:rsidP="00791649">
            <w:pPr>
              <w:jc w:val="center"/>
              <w:rPr>
                <w:sz w:val="24"/>
                <w:szCs w:val="24"/>
                <w:lang w:val="tt-RU"/>
              </w:rPr>
            </w:pPr>
            <w:r w:rsidRPr="002B038F">
              <w:rPr>
                <w:sz w:val="24"/>
                <w:szCs w:val="24"/>
                <w:lang w:val="tt-RU"/>
              </w:rPr>
              <w:t>3</w:t>
            </w:r>
          </w:p>
        </w:tc>
      </w:tr>
      <w:tr w:rsidR="002B038F" w:rsidRPr="002B038F" w14:paraId="590D41A9" w14:textId="77777777" w:rsidTr="002B038F">
        <w:tc>
          <w:tcPr>
            <w:tcW w:w="709" w:type="dxa"/>
          </w:tcPr>
          <w:p w14:paraId="47C1F2B3" w14:textId="77777777" w:rsidR="002B038F" w:rsidRPr="002B038F" w:rsidRDefault="002B038F" w:rsidP="00791649">
            <w:pPr>
              <w:rPr>
                <w:b/>
                <w:sz w:val="24"/>
                <w:szCs w:val="24"/>
              </w:rPr>
            </w:pPr>
            <w:r w:rsidRPr="002B038F">
              <w:rPr>
                <w:b/>
                <w:sz w:val="24"/>
                <w:szCs w:val="24"/>
              </w:rPr>
              <w:t>2</w:t>
            </w:r>
          </w:p>
        </w:tc>
        <w:tc>
          <w:tcPr>
            <w:tcW w:w="3685" w:type="dxa"/>
          </w:tcPr>
          <w:p w14:paraId="76889836" w14:textId="77777777" w:rsidR="002B038F" w:rsidRPr="002B038F" w:rsidRDefault="002B038F" w:rsidP="00791649">
            <w:pPr>
              <w:pStyle w:val="20"/>
              <w:shd w:val="clear" w:color="auto" w:fill="auto"/>
              <w:spacing w:line="240" w:lineRule="auto"/>
              <w:ind w:firstLine="0"/>
              <w:contextualSpacing/>
              <w:jc w:val="left"/>
              <w:rPr>
                <w:rFonts w:cs="Times New Roman"/>
                <w:b/>
                <w:sz w:val="24"/>
                <w:szCs w:val="24"/>
                <w:lang w:val="tt-RU" w:eastAsia="ru-RU"/>
              </w:rPr>
            </w:pPr>
            <w:r w:rsidRPr="002B038F">
              <w:rPr>
                <w:rStyle w:val="20pt"/>
                <w:b w:val="0"/>
                <w:sz w:val="24"/>
                <w:szCs w:val="24"/>
              </w:rPr>
              <w:t>Литература XIX века</w:t>
            </w:r>
          </w:p>
        </w:tc>
        <w:tc>
          <w:tcPr>
            <w:tcW w:w="8931" w:type="dxa"/>
          </w:tcPr>
          <w:p w14:paraId="714451FD" w14:textId="77777777" w:rsidR="002B038F" w:rsidRPr="002B038F" w:rsidRDefault="002B038F" w:rsidP="00791649">
            <w:pPr>
              <w:rPr>
                <w:sz w:val="24"/>
                <w:szCs w:val="24"/>
              </w:rPr>
            </w:pPr>
            <w:proofErr w:type="gramStart"/>
            <w:r w:rsidRPr="002B038F">
              <w:rPr>
                <w:sz w:val="24"/>
                <w:szCs w:val="24"/>
              </w:rPr>
              <w:t>Он-лайн</w:t>
            </w:r>
            <w:proofErr w:type="gramEnd"/>
            <w:r w:rsidRPr="002B038F">
              <w:rPr>
                <w:sz w:val="24"/>
                <w:szCs w:val="24"/>
              </w:rPr>
              <w:t xml:space="preserve"> уроки по финансовой грамотности</w:t>
            </w:r>
          </w:p>
        </w:tc>
        <w:tc>
          <w:tcPr>
            <w:tcW w:w="2126" w:type="dxa"/>
          </w:tcPr>
          <w:p w14:paraId="650A5935" w14:textId="77777777" w:rsidR="002B038F" w:rsidRPr="002B038F" w:rsidRDefault="002B038F" w:rsidP="00791649">
            <w:pPr>
              <w:jc w:val="center"/>
              <w:rPr>
                <w:sz w:val="24"/>
                <w:szCs w:val="24"/>
                <w:lang w:val="tt-RU"/>
              </w:rPr>
            </w:pPr>
            <w:r w:rsidRPr="002B038F">
              <w:rPr>
                <w:sz w:val="24"/>
                <w:szCs w:val="24"/>
                <w:lang w:val="tt-RU"/>
              </w:rPr>
              <w:t>1</w:t>
            </w:r>
          </w:p>
        </w:tc>
      </w:tr>
      <w:tr w:rsidR="002B038F" w:rsidRPr="002B038F" w14:paraId="3C433FFD" w14:textId="77777777" w:rsidTr="002B038F">
        <w:tc>
          <w:tcPr>
            <w:tcW w:w="709" w:type="dxa"/>
          </w:tcPr>
          <w:p w14:paraId="6C9CD073" w14:textId="77777777" w:rsidR="002B038F" w:rsidRPr="002B038F" w:rsidRDefault="002B038F" w:rsidP="00791649">
            <w:pPr>
              <w:rPr>
                <w:b/>
                <w:sz w:val="24"/>
                <w:szCs w:val="24"/>
              </w:rPr>
            </w:pPr>
            <w:r w:rsidRPr="002B038F">
              <w:rPr>
                <w:b/>
                <w:sz w:val="24"/>
                <w:szCs w:val="24"/>
              </w:rPr>
              <w:t>3</w:t>
            </w:r>
          </w:p>
        </w:tc>
        <w:tc>
          <w:tcPr>
            <w:tcW w:w="3685" w:type="dxa"/>
          </w:tcPr>
          <w:p w14:paraId="56F5C6BC" w14:textId="77777777" w:rsidR="002B038F" w:rsidRPr="002B038F" w:rsidRDefault="002B038F" w:rsidP="00791649">
            <w:pPr>
              <w:pStyle w:val="20"/>
              <w:shd w:val="clear" w:color="auto" w:fill="auto"/>
              <w:spacing w:line="240" w:lineRule="auto"/>
              <w:ind w:firstLine="0"/>
              <w:contextualSpacing/>
              <w:jc w:val="left"/>
              <w:rPr>
                <w:rFonts w:cs="Times New Roman"/>
                <w:b/>
                <w:sz w:val="24"/>
                <w:szCs w:val="24"/>
                <w:lang w:val="tt-RU" w:eastAsia="ru-RU"/>
              </w:rPr>
            </w:pPr>
            <w:r w:rsidRPr="002B038F">
              <w:rPr>
                <w:rStyle w:val="20pt"/>
                <w:b w:val="0"/>
                <w:sz w:val="24"/>
                <w:szCs w:val="24"/>
              </w:rPr>
              <w:t>Татарская проза во второй половине XIX века</w:t>
            </w:r>
          </w:p>
        </w:tc>
        <w:tc>
          <w:tcPr>
            <w:tcW w:w="8931" w:type="dxa"/>
          </w:tcPr>
          <w:p w14:paraId="2DD5F6FC" w14:textId="77777777" w:rsidR="002B038F" w:rsidRPr="002B038F" w:rsidRDefault="002B038F" w:rsidP="00791649">
            <w:pPr>
              <w:rPr>
                <w:color w:val="000000"/>
                <w:sz w:val="24"/>
                <w:szCs w:val="24"/>
              </w:rPr>
            </w:pPr>
            <w:r w:rsidRPr="002B038F">
              <w:rPr>
                <w:color w:val="000000"/>
                <w:sz w:val="24"/>
                <w:szCs w:val="24"/>
              </w:rPr>
              <w:t>Уроки Здоровья</w:t>
            </w:r>
          </w:p>
          <w:p w14:paraId="0470EF7A" w14:textId="77777777" w:rsidR="002B038F" w:rsidRPr="002B038F" w:rsidRDefault="002B038F" w:rsidP="00791649">
            <w:pPr>
              <w:rPr>
                <w:sz w:val="24"/>
                <w:szCs w:val="24"/>
              </w:rPr>
            </w:pPr>
            <w:r w:rsidRPr="002B038F">
              <w:rPr>
                <w:color w:val="000000"/>
                <w:sz w:val="24"/>
                <w:szCs w:val="24"/>
              </w:rPr>
              <w:t>Библиотечный урок «День Конституции»</w:t>
            </w:r>
          </w:p>
        </w:tc>
        <w:tc>
          <w:tcPr>
            <w:tcW w:w="2126" w:type="dxa"/>
          </w:tcPr>
          <w:p w14:paraId="7B9FCB32" w14:textId="77777777" w:rsidR="002B038F" w:rsidRPr="002B038F" w:rsidRDefault="002B038F" w:rsidP="00791649">
            <w:pPr>
              <w:jc w:val="center"/>
              <w:rPr>
                <w:sz w:val="24"/>
                <w:szCs w:val="24"/>
                <w:lang w:val="tt-RU"/>
              </w:rPr>
            </w:pPr>
            <w:r w:rsidRPr="002B038F">
              <w:rPr>
                <w:sz w:val="24"/>
                <w:szCs w:val="24"/>
                <w:lang w:val="tt-RU"/>
              </w:rPr>
              <w:t>4</w:t>
            </w:r>
          </w:p>
        </w:tc>
      </w:tr>
      <w:tr w:rsidR="002B038F" w:rsidRPr="002B038F" w14:paraId="53983C17" w14:textId="77777777" w:rsidTr="002B038F">
        <w:tc>
          <w:tcPr>
            <w:tcW w:w="709" w:type="dxa"/>
          </w:tcPr>
          <w:p w14:paraId="7AFAAC71" w14:textId="77777777" w:rsidR="002B038F" w:rsidRPr="002B038F" w:rsidRDefault="002B038F" w:rsidP="00791649">
            <w:pPr>
              <w:rPr>
                <w:b/>
                <w:sz w:val="24"/>
                <w:szCs w:val="24"/>
              </w:rPr>
            </w:pPr>
            <w:r w:rsidRPr="002B038F">
              <w:rPr>
                <w:b/>
                <w:sz w:val="24"/>
                <w:szCs w:val="24"/>
              </w:rPr>
              <w:lastRenderedPageBreak/>
              <w:t>4</w:t>
            </w:r>
          </w:p>
        </w:tc>
        <w:tc>
          <w:tcPr>
            <w:tcW w:w="3685" w:type="dxa"/>
          </w:tcPr>
          <w:p w14:paraId="7DB65B97" w14:textId="77777777" w:rsidR="002B038F" w:rsidRPr="002B038F" w:rsidRDefault="002B038F" w:rsidP="00791649">
            <w:pPr>
              <w:pStyle w:val="20"/>
              <w:shd w:val="clear" w:color="auto" w:fill="auto"/>
              <w:spacing w:line="240" w:lineRule="auto"/>
              <w:ind w:firstLine="0"/>
              <w:contextualSpacing/>
              <w:jc w:val="left"/>
              <w:rPr>
                <w:rFonts w:cs="Times New Roman"/>
                <w:sz w:val="24"/>
                <w:szCs w:val="24"/>
                <w:lang w:val="tt-RU" w:eastAsia="ru-RU"/>
              </w:rPr>
            </w:pPr>
            <w:r w:rsidRPr="002B038F">
              <w:rPr>
                <w:rFonts w:cs="Times New Roman"/>
                <w:bCs/>
                <w:sz w:val="24"/>
                <w:szCs w:val="24"/>
              </w:rPr>
              <w:t xml:space="preserve">Развитие жанра драмы </w:t>
            </w:r>
          </w:p>
        </w:tc>
        <w:tc>
          <w:tcPr>
            <w:tcW w:w="8931" w:type="dxa"/>
          </w:tcPr>
          <w:p w14:paraId="57E4A977" w14:textId="77777777" w:rsidR="002B038F" w:rsidRPr="002B038F" w:rsidRDefault="002B038F" w:rsidP="00791649">
            <w:pPr>
              <w:rPr>
                <w:color w:val="000000"/>
                <w:sz w:val="24"/>
                <w:szCs w:val="24"/>
              </w:rPr>
            </w:pPr>
            <w:r w:rsidRPr="002B038F">
              <w:rPr>
                <w:color w:val="000000"/>
                <w:sz w:val="24"/>
                <w:szCs w:val="24"/>
              </w:rPr>
              <w:t>Участие в онлайн – уроках по финансовой грамотности</w:t>
            </w:r>
          </w:p>
          <w:p w14:paraId="7A460C93" w14:textId="77777777" w:rsidR="002B038F" w:rsidRPr="002B038F" w:rsidRDefault="002B038F" w:rsidP="00791649">
            <w:pPr>
              <w:rPr>
                <w:b/>
                <w:sz w:val="24"/>
                <w:szCs w:val="24"/>
              </w:rPr>
            </w:pPr>
          </w:p>
        </w:tc>
        <w:tc>
          <w:tcPr>
            <w:tcW w:w="2126" w:type="dxa"/>
          </w:tcPr>
          <w:p w14:paraId="6C5D5524" w14:textId="77777777" w:rsidR="002B038F" w:rsidRPr="002B038F" w:rsidRDefault="002B038F" w:rsidP="00791649">
            <w:pPr>
              <w:jc w:val="center"/>
              <w:rPr>
                <w:sz w:val="24"/>
                <w:szCs w:val="24"/>
                <w:lang w:val="tt-RU"/>
              </w:rPr>
            </w:pPr>
            <w:r w:rsidRPr="002B038F">
              <w:rPr>
                <w:sz w:val="24"/>
                <w:szCs w:val="24"/>
                <w:lang w:val="tt-RU"/>
              </w:rPr>
              <w:t>1</w:t>
            </w:r>
          </w:p>
        </w:tc>
      </w:tr>
      <w:tr w:rsidR="002B038F" w:rsidRPr="002B038F" w14:paraId="322F31C1" w14:textId="77777777" w:rsidTr="002B038F">
        <w:tc>
          <w:tcPr>
            <w:tcW w:w="709" w:type="dxa"/>
          </w:tcPr>
          <w:p w14:paraId="12461B7F" w14:textId="77777777" w:rsidR="002B038F" w:rsidRPr="002B038F" w:rsidRDefault="002B038F" w:rsidP="00791649">
            <w:pPr>
              <w:rPr>
                <w:b/>
                <w:sz w:val="24"/>
                <w:szCs w:val="24"/>
              </w:rPr>
            </w:pPr>
            <w:r w:rsidRPr="002B038F">
              <w:rPr>
                <w:b/>
                <w:sz w:val="24"/>
                <w:szCs w:val="24"/>
              </w:rPr>
              <w:t>5</w:t>
            </w:r>
          </w:p>
        </w:tc>
        <w:tc>
          <w:tcPr>
            <w:tcW w:w="3685" w:type="dxa"/>
          </w:tcPr>
          <w:p w14:paraId="26998226" w14:textId="77777777" w:rsidR="002B038F" w:rsidRPr="002B038F" w:rsidRDefault="002B038F" w:rsidP="00791649">
            <w:pPr>
              <w:pStyle w:val="23"/>
              <w:shd w:val="clear" w:color="auto" w:fill="auto"/>
              <w:spacing w:line="240" w:lineRule="auto"/>
              <w:contextualSpacing/>
              <w:rPr>
                <w:rFonts w:ascii="Times New Roman" w:hAnsi="Times New Roman" w:cs="Times New Roman"/>
                <w:sz w:val="24"/>
                <w:szCs w:val="24"/>
                <w:lang w:val="tt-RU" w:eastAsia="ru-RU"/>
              </w:rPr>
            </w:pPr>
            <w:r w:rsidRPr="002B038F">
              <w:rPr>
                <w:rStyle w:val="20pt0"/>
                <w:rFonts w:ascii="Times New Roman" w:hAnsi="Times New Roman" w:cs="Times New Roman"/>
                <w:sz w:val="24"/>
                <w:szCs w:val="24"/>
                <w:lang w:bidi="ru-RU"/>
              </w:rPr>
              <w:t>Литература начала XX века. Драматические произведения.</w:t>
            </w:r>
          </w:p>
        </w:tc>
        <w:tc>
          <w:tcPr>
            <w:tcW w:w="8931" w:type="dxa"/>
          </w:tcPr>
          <w:p w14:paraId="6A22A952" w14:textId="77777777" w:rsidR="002B038F" w:rsidRPr="002B038F" w:rsidRDefault="002B038F" w:rsidP="00791649">
            <w:pPr>
              <w:rPr>
                <w:sz w:val="24"/>
                <w:szCs w:val="24"/>
              </w:rPr>
            </w:pPr>
            <w:r w:rsidRPr="002B038F">
              <w:rPr>
                <w:sz w:val="24"/>
                <w:szCs w:val="24"/>
              </w:rPr>
              <w:t>Музейные уроки «День неизвестного солдата».</w:t>
            </w:r>
          </w:p>
        </w:tc>
        <w:tc>
          <w:tcPr>
            <w:tcW w:w="2126" w:type="dxa"/>
          </w:tcPr>
          <w:p w14:paraId="4EC68D7F" w14:textId="77777777" w:rsidR="002B038F" w:rsidRPr="002B038F" w:rsidRDefault="002B038F" w:rsidP="00791649">
            <w:pPr>
              <w:jc w:val="center"/>
              <w:rPr>
                <w:sz w:val="24"/>
                <w:szCs w:val="24"/>
                <w:lang w:val="tt-RU"/>
              </w:rPr>
            </w:pPr>
            <w:r w:rsidRPr="002B038F">
              <w:rPr>
                <w:sz w:val="24"/>
                <w:szCs w:val="24"/>
                <w:lang w:val="tt-RU"/>
              </w:rPr>
              <w:t>8</w:t>
            </w:r>
          </w:p>
        </w:tc>
      </w:tr>
      <w:tr w:rsidR="002B038F" w:rsidRPr="002B038F" w14:paraId="3CE0D97C" w14:textId="77777777" w:rsidTr="002B038F">
        <w:tc>
          <w:tcPr>
            <w:tcW w:w="709" w:type="dxa"/>
          </w:tcPr>
          <w:p w14:paraId="5794932D" w14:textId="77777777" w:rsidR="002B038F" w:rsidRPr="008A2A30" w:rsidRDefault="002B038F" w:rsidP="00791649">
            <w:pPr>
              <w:rPr>
                <w:b/>
                <w:sz w:val="24"/>
                <w:szCs w:val="24"/>
              </w:rPr>
            </w:pPr>
            <w:r w:rsidRPr="008A2A30">
              <w:rPr>
                <w:b/>
                <w:sz w:val="24"/>
                <w:szCs w:val="24"/>
              </w:rPr>
              <w:t>6</w:t>
            </w:r>
          </w:p>
        </w:tc>
        <w:tc>
          <w:tcPr>
            <w:tcW w:w="3685" w:type="dxa"/>
          </w:tcPr>
          <w:p w14:paraId="79DF0BEC" w14:textId="77777777" w:rsidR="002B038F" w:rsidRPr="008A2A30" w:rsidRDefault="002B038F" w:rsidP="00791649">
            <w:pPr>
              <w:pStyle w:val="20"/>
              <w:shd w:val="clear" w:color="auto" w:fill="auto"/>
              <w:spacing w:line="240" w:lineRule="auto"/>
              <w:ind w:firstLine="0"/>
              <w:contextualSpacing/>
              <w:jc w:val="left"/>
              <w:rPr>
                <w:rFonts w:cs="Times New Roman"/>
                <w:b/>
                <w:sz w:val="24"/>
                <w:szCs w:val="24"/>
                <w:lang w:val="tt-RU" w:eastAsia="ru-RU"/>
              </w:rPr>
            </w:pPr>
            <w:r w:rsidRPr="008A2A30">
              <w:rPr>
                <w:rFonts w:cs="Times New Roman"/>
                <w:bCs/>
                <w:sz w:val="24"/>
                <w:szCs w:val="24"/>
              </w:rPr>
              <w:t xml:space="preserve">Литература начала </w:t>
            </w:r>
            <w:r w:rsidRPr="008A2A30">
              <w:rPr>
                <w:rFonts w:cs="Times New Roman"/>
                <w:bCs/>
                <w:sz w:val="24"/>
                <w:szCs w:val="24"/>
                <w:lang w:val="en-US"/>
              </w:rPr>
              <w:t>XX</w:t>
            </w:r>
            <w:r w:rsidRPr="008A2A30">
              <w:rPr>
                <w:rFonts w:cs="Times New Roman"/>
                <w:bCs/>
                <w:sz w:val="24"/>
                <w:szCs w:val="24"/>
              </w:rPr>
              <w:t xml:space="preserve"> века</w:t>
            </w:r>
            <w:r w:rsidRPr="008A2A30">
              <w:rPr>
                <w:rStyle w:val="20pt0"/>
                <w:rFonts w:cs="Times New Roman"/>
                <w:b w:val="0"/>
                <w:sz w:val="24"/>
                <w:szCs w:val="24"/>
              </w:rPr>
              <w:t xml:space="preserve"> Проза.</w:t>
            </w:r>
          </w:p>
        </w:tc>
        <w:tc>
          <w:tcPr>
            <w:tcW w:w="8931" w:type="dxa"/>
          </w:tcPr>
          <w:p w14:paraId="7CD9501F" w14:textId="77777777" w:rsidR="002B038F" w:rsidRPr="002B038F" w:rsidRDefault="002B038F" w:rsidP="00791649">
            <w:pPr>
              <w:rPr>
                <w:sz w:val="24"/>
                <w:szCs w:val="24"/>
              </w:rPr>
            </w:pPr>
            <w:r w:rsidRPr="002B038F">
              <w:rPr>
                <w:sz w:val="24"/>
                <w:szCs w:val="24"/>
              </w:rPr>
              <w:t xml:space="preserve">Всероссийские уроки </w:t>
            </w:r>
            <w:proofErr w:type="spellStart"/>
            <w:r w:rsidRPr="002B038F">
              <w:rPr>
                <w:sz w:val="24"/>
                <w:szCs w:val="24"/>
              </w:rPr>
              <w:t>ПроеКТОриЯ</w:t>
            </w:r>
            <w:proofErr w:type="spellEnd"/>
          </w:p>
          <w:p w14:paraId="37E3AAFA" w14:textId="77777777" w:rsidR="002B038F" w:rsidRPr="002B038F" w:rsidRDefault="002B038F" w:rsidP="00791649">
            <w:pPr>
              <w:rPr>
                <w:sz w:val="24"/>
                <w:szCs w:val="24"/>
              </w:rPr>
            </w:pPr>
            <w:r w:rsidRPr="002B038F">
              <w:rPr>
                <w:sz w:val="24"/>
                <w:szCs w:val="24"/>
              </w:rPr>
              <w:t>Билет в будущее</w:t>
            </w:r>
          </w:p>
        </w:tc>
        <w:tc>
          <w:tcPr>
            <w:tcW w:w="2126" w:type="dxa"/>
          </w:tcPr>
          <w:p w14:paraId="3422FA15" w14:textId="77777777" w:rsidR="002B038F" w:rsidRPr="002B038F" w:rsidRDefault="002B038F" w:rsidP="00791649">
            <w:pPr>
              <w:jc w:val="center"/>
              <w:rPr>
                <w:sz w:val="24"/>
                <w:szCs w:val="24"/>
                <w:lang w:val="tt-RU"/>
              </w:rPr>
            </w:pPr>
            <w:r w:rsidRPr="002B038F">
              <w:rPr>
                <w:sz w:val="24"/>
                <w:szCs w:val="24"/>
                <w:lang w:val="tt-RU"/>
              </w:rPr>
              <w:t>12</w:t>
            </w:r>
          </w:p>
        </w:tc>
      </w:tr>
      <w:tr w:rsidR="002B038F" w:rsidRPr="002B038F" w14:paraId="2CFD4D7E" w14:textId="77777777" w:rsidTr="002B038F">
        <w:tc>
          <w:tcPr>
            <w:tcW w:w="709" w:type="dxa"/>
          </w:tcPr>
          <w:p w14:paraId="19044C6E" w14:textId="77777777" w:rsidR="002B038F" w:rsidRPr="002B038F" w:rsidRDefault="002B038F" w:rsidP="00791649">
            <w:pPr>
              <w:rPr>
                <w:b/>
                <w:sz w:val="24"/>
                <w:szCs w:val="24"/>
              </w:rPr>
            </w:pPr>
            <w:r w:rsidRPr="002B038F">
              <w:rPr>
                <w:b/>
                <w:sz w:val="24"/>
                <w:szCs w:val="24"/>
              </w:rPr>
              <w:t>7</w:t>
            </w:r>
          </w:p>
        </w:tc>
        <w:tc>
          <w:tcPr>
            <w:tcW w:w="3685" w:type="dxa"/>
          </w:tcPr>
          <w:p w14:paraId="54F4DE65" w14:textId="77777777" w:rsidR="002B038F" w:rsidRPr="002B038F" w:rsidRDefault="002B038F" w:rsidP="00791649">
            <w:pPr>
              <w:pStyle w:val="20"/>
              <w:shd w:val="clear" w:color="auto" w:fill="auto"/>
              <w:spacing w:line="240" w:lineRule="auto"/>
              <w:ind w:firstLine="0"/>
              <w:contextualSpacing/>
              <w:jc w:val="left"/>
              <w:rPr>
                <w:rStyle w:val="20pt"/>
                <w:b w:val="0"/>
                <w:sz w:val="24"/>
                <w:szCs w:val="24"/>
              </w:rPr>
            </w:pPr>
            <w:r w:rsidRPr="002B038F">
              <w:rPr>
                <w:rStyle w:val="20pt"/>
                <w:b w:val="0"/>
                <w:sz w:val="24"/>
                <w:szCs w:val="24"/>
              </w:rPr>
              <w:t>Литература XX века.</w:t>
            </w:r>
          </w:p>
          <w:p w14:paraId="510498A4" w14:textId="77777777" w:rsidR="002B038F" w:rsidRPr="002B038F" w:rsidRDefault="002B038F" w:rsidP="00791649">
            <w:pPr>
              <w:pStyle w:val="20"/>
              <w:shd w:val="clear" w:color="auto" w:fill="auto"/>
              <w:spacing w:line="240" w:lineRule="auto"/>
              <w:ind w:firstLine="0"/>
              <w:contextualSpacing/>
              <w:jc w:val="left"/>
              <w:rPr>
                <w:rStyle w:val="20pt"/>
                <w:b w:val="0"/>
                <w:sz w:val="24"/>
                <w:szCs w:val="24"/>
              </w:rPr>
            </w:pPr>
            <w:r w:rsidRPr="002B038F">
              <w:rPr>
                <w:rStyle w:val="20pt"/>
                <w:b w:val="0"/>
                <w:sz w:val="24"/>
                <w:szCs w:val="24"/>
              </w:rPr>
              <w:t>Публицистика</w:t>
            </w:r>
          </w:p>
        </w:tc>
        <w:tc>
          <w:tcPr>
            <w:tcW w:w="8931" w:type="dxa"/>
          </w:tcPr>
          <w:p w14:paraId="38609E26" w14:textId="77777777" w:rsidR="002B038F" w:rsidRPr="002B038F" w:rsidRDefault="002B038F" w:rsidP="00791649">
            <w:pPr>
              <w:rPr>
                <w:sz w:val="24"/>
                <w:szCs w:val="24"/>
              </w:rPr>
            </w:pPr>
            <w:r w:rsidRPr="002B038F">
              <w:rPr>
                <w:sz w:val="24"/>
                <w:szCs w:val="24"/>
              </w:rPr>
              <w:t>Уроки согласно Календарю образовательных событий на 2021-2022год</w:t>
            </w:r>
          </w:p>
        </w:tc>
        <w:tc>
          <w:tcPr>
            <w:tcW w:w="2126" w:type="dxa"/>
          </w:tcPr>
          <w:p w14:paraId="6D9FF816" w14:textId="77777777" w:rsidR="002B038F" w:rsidRPr="002B038F" w:rsidRDefault="002B038F" w:rsidP="00791649">
            <w:pPr>
              <w:jc w:val="center"/>
              <w:rPr>
                <w:sz w:val="24"/>
                <w:szCs w:val="24"/>
                <w:lang w:val="tt-RU"/>
              </w:rPr>
            </w:pPr>
            <w:r w:rsidRPr="002B038F">
              <w:rPr>
                <w:sz w:val="24"/>
                <w:szCs w:val="24"/>
                <w:lang w:val="tt-RU"/>
              </w:rPr>
              <w:t>1</w:t>
            </w:r>
          </w:p>
        </w:tc>
      </w:tr>
      <w:tr w:rsidR="002B038F" w:rsidRPr="002B038F" w14:paraId="347C1E84" w14:textId="77777777" w:rsidTr="002B038F">
        <w:tc>
          <w:tcPr>
            <w:tcW w:w="709" w:type="dxa"/>
          </w:tcPr>
          <w:p w14:paraId="0C92AB06" w14:textId="77777777" w:rsidR="002B038F" w:rsidRPr="002B038F" w:rsidRDefault="002B038F" w:rsidP="00791649">
            <w:pPr>
              <w:rPr>
                <w:b/>
                <w:sz w:val="24"/>
                <w:szCs w:val="24"/>
              </w:rPr>
            </w:pPr>
            <w:r w:rsidRPr="002B038F">
              <w:rPr>
                <w:b/>
                <w:sz w:val="24"/>
                <w:szCs w:val="24"/>
              </w:rPr>
              <w:t>8</w:t>
            </w:r>
          </w:p>
        </w:tc>
        <w:tc>
          <w:tcPr>
            <w:tcW w:w="3685" w:type="dxa"/>
          </w:tcPr>
          <w:p w14:paraId="71B7CD42" w14:textId="77777777" w:rsidR="002B038F" w:rsidRPr="002B038F" w:rsidRDefault="002B038F" w:rsidP="00791649">
            <w:pPr>
              <w:pStyle w:val="20"/>
              <w:shd w:val="clear" w:color="auto" w:fill="auto"/>
              <w:spacing w:line="240" w:lineRule="auto"/>
              <w:ind w:firstLine="0"/>
              <w:contextualSpacing/>
              <w:jc w:val="left"/>
              <w:rPr>
                <w:rStyle w:val="20pt"/>
                <w:b w:val="0"/>
                <w:sz w:val="24"/>
                <w:szCs w:val="24"/>
              </w:rPr>
            </w:pPr>
            <w:r w:rsidRPr="002B038F">
              <w:rPr>
                <w:rStyle w:val="20pt"/>
                <w:b w:val="0"/>
                <w:sz w:val="24"/>
                <w:szCs w:val="24"/>
              </w:rPr>
              <w:t>Литература XX века.Поэзия.</w:t>
            </w:r>
          </w:p>
        </w:tc>
        <w:tc>
          <w:tcPr>
            <w:tcW w:w="8931" w:type="dxa"/>
          </w:tcPr>
          <w:p w14:paraId="334A5324" w14:textId="77777777" w:rsidR="002B038F" w:rsidRPr="002B038F" w:rsidRDefault="002B038F" w:rsidP="00791649">
            <w:pPr>
              <w:rPr>
                <w:color w:val="000000"/>
                <w:sz w:val="24"/>
                <w:szCs w:val="24"/>
              </w:rPr>
            </w:pPr>
            <w:r w:rsidRPr="002B038F">
              <w:rPr>
                <w:sz w:val="24"/>
                <w:szCs w:val="24"/>
              </w:rPr>
              <w:t>Уроки согласно Календарю образовательных событий на 2021-2022год</w:t>
            </w:r>
          </w:p>
        </w:tc>
        <w:tc>
          <w:tcPr>
            <w:tcW w:w="2126" w:type="dxa"/>
          </w:tcPr>
          <w:p w14:paraId="456450CA" w14:textId="77777777" w:rsidR="002B038F" w:rsidRPr="002B038F" w:rsidRDefault="002B038F" w:rsidP="00791649">
            <w:pPr>
              <w:jc w:val="center"/>
              <w:rPr>
                <w:sz w:val="24"/>
                <w:szCs w:val="24"/>
                <w:lang w:val="tt-RU"/>
              </w:rPr>
            </w:pPr>
            <w:r w:rsidRPr="002B038F">
              <w:rPr>
                <w:sz w:val="24"/>
                <w:szCs w:val="24"/>
                <w:lang w:val="tt-RU"/>
              </w:rPr>
              <w:t>2</w:t>
            </w:r>
          </w:p>
        </w:tc>
      </w:tr>
      <w:tr w:rsidR="002B038F" w:rsidRPr="002B038F" w14:paraId="27AB40A4" w14:textId="77777777" w:rsidTr="002B038F">
        <w:tc>
          <w:tcPr>
            <w:tcW w:w="709" w:type="dxa"/>
          </w:tcPr>
          <w:p w14:paraId="18AB6C39" w14:textId="77777777" w:rsidR="002B038F" w:rsidRPr="002B038F" w:rsidRDefault="002B038F" w:rsidP="00791649">
            <w:pPr>
              <w:rPr>
                <w:b/>
                <w:sz w:val="24"/>
                <w:szCs w:val="24"/>
              </w:rPr>
            </w:pPr>
            <w:r w:rsidRPr="002B038F">
              <w:rPr>
                <w:b/>
                <w:sz w:val="24"/>
                <w:szCs w:val="24"/>
              </w:rPr>
              <w:t>9</w:t>
            </w:r>
          </w:p>
        </w:tc>
        <w:tc>
          <w:tcPr>
            <w:tcW w:w="3685" w:type="dxa"/>
          </w:tcPr>
          <w:p w14:paraId="03637804" w14:textId="77777777" w:rsidR="002B038F" w:rsidRPr="002B038F" w:rsidRDefault="002B038F" w:rsidP="00791649">
            <w:pPr>
              <w:pStyle w:val="20"/>
              <w:shd w:val="clear" w:color="auto" w:fill="auto"/>
              <w:spacing w:line="240" w:lineRule="auto"/>
              <w:ind w:firstLine="0"/>
              <w:contextualSpacing/>
              <w:jc w:val="left"/>
              <w:rPr>
                <w:rFonts w:cs="Times New Roman"/>
                <w:sz w:val="24"/>
                <w:szCs w:val="24"/>
                <w:lang w:eastAsia="ru-RU"/>
              </w:rPr>
            </w:pPr>
            <w:r w:rsidRPr="002B038F">
              <w:rPr>
                <w:rFonts w:cs="Times New Roman"/>
                <w:bCs/>
                <w:sz w:val="24"/>
                <w:szCs w:val="24"/>
              </w:rPr>
              <w:t>Переводы</w:t>
            </w:r>
          </w:p>
        </w:tc>
        <w:tc>
          <w:tcPr>
            <w:tcW w:w="8931" w:type="dxa"/>
          </w:tcPr>
          <w:p w14:paraId="19FFD280" w14:textId="77777777" w:rsidR="002B038F" w:rsidRPr="002B038F" w:rsidRDefault="002B038F" w:rsidP="00791649">
            <w:pPr>
              <w:rPr>
                <w:color w:val="000000"/>
                <w:sz w:val="24"/>
                <w:szCs w:val="24"/>
              </w:rPr>
            </w:pPr>
            <w:r w:rsidRPr="002B038F">
              <w:rPr>
                <w:color w:val="000000"/>
                <w:sz w:val="24"/>
                <w:szCs w:val="24"/>
              </w:rPr>
              <w:t>Уроки Здоровья</w:t>
            </w:r>
          </w:p>
        </w:tc>
        <w:tc>
          <w:tcPr>
            <w:tcW w:w="2126" w:type="dxa"/>
          </w:tcPr>
          <w:p w14:paraId="063B2FF3" w14:textId="77777777" w:rsidR="002B038F" w:rsidRPr="002B038F" w:rsidRDefault="002B038F" w:rsidP="00791649">
            <w:pPr>
              <w:jc w:val="center"/>
              <w:rPr>
                <w:sz w:val="24"/>
                <w:szCs w:val="24"/>
                <w:lang w:val="tt-RU"/>
              </w:rPr>
            </w:pPr>
            <w:r w:rsidRPr="002B038F">
              <w:rPr>
                <w:sz w:val="24"/>
                <w:szCs w:val="24"/>
                <w:lang w:val="tt-RU"/>
              </w:rPr>
              <w:t>2</w:t>
            </w:r>
          </w:p>
        </w:tc>
      </w:tr>
      <w:tr w:rsidR="002B038F" w:rsidRPr="002B038F" w14:paraId="55C9A5BC" w14:textId="77777777" w:rsidTr="002B038F">
        <w:tc>
          <w:tcPr>
            <w:tcW w:w="709" w:type="dxa"/>
          </w:tcPr>
          <w:p w14:paraId="6FDB925E" w14:textId="77777777" w:rsidR="002B038F" w:rsidRPr="002B038F" w:rsidRDefault="002B038F" w:rsidP="00791649">
            <w:pPr>
              <w:rPr>
                <w:b/>
                <w:sz w:val="24"/>
                <w:szCs w:val="24"/>
              </w:rPr>
            </w:pPr>
          </w:p>
        </w:tc>
        <w:tc>
          <w:tcPr>
            <w:tcW w:w="3685" w:type="dxa"/>
          </w:tcPr>
          <w:p w14:paraId="558B023B" w14:textId="77777777" w:rsidR="002B038F" w:rsidRPr="002B038F" w:rsidRDefault="002B038F" w:rsidP="00791649">
            <w:pPr>
              <w:pStyle w:val="20"/>
              <w:shd w:val="clear" w:color="auto" w:fill="auto"/>
              <w:spacing w:line="240" w:lineRule="auto"/>
              <w:ind w:firstLine="0"/>
              <w:contextualSpacing/>
              <w:jc w:val="left"/>
              <w:rPr>
                <w:rFonts w:cs="Times New Roman"/>
                <w:bCs/>
                <w:sz w:val="24"/>
                <w:szCs w:val="24"/>
              </w:rPr>
            </w:pPr>
            <w:r w:rsidRPr="002B038F">
              <w:rPr>
                <w:rFonts w:cs="Times New Roman"/>
                <w:bCs/>
                <w:sz w:val="24"/>
                <w:szCs w:val="24"/>
              </w:rPr>
              <w:t>Всего</w:t>
            </w:r>
          </w:p>
        </w:tc>
        <w:tc>
          <w:tcPr>
            <w:tcW w:w="8931" w:type="dxa"/>
          </w:tcPr>
          <w:p w14:paraId="50E1626E" w14:textId="77777777" w:rsidR="002B038F" w:rsidRPr="002B038F" w:rsidRDefault="002B038F" w:rsidP="00791649">
            <w:pPr>
              <w:rPr>
                <w:sz w:val="24"/>
                <w:szCs w:val="24"/>
              </w:rPr>
            </w:pPr>
          </w:p>
        </w:tc>
        <w:tc>
          <w:tcPr>
            <w:tcW w:w="2126" w:type="dxa"/>
          </w:tcPr>
          <w:p w14:paraId="7189FD5C" w14:textId="77777777" w:rsidR="002B038F" w:rsidRPr="002B038F" w:rsidRDefault="002B038F" w:rsidP="00791649">
            <w:pPr>
              <w:jc w:val="center"/>
              <w:rPr>
                <w:sz w:val="24"/>
                <w:szCs w:val="24"/>
                <w:lang w:val="tt-RU"/>
              </w:rPr>
            </w:pPr>
            <w:r w:rsidRPr="002B038F">
              <w:rPr>
                <w:sz w:val="24"/>
                <w:szCs w:val="24"/>
                <w:lang w:val="tt-RU"/>
              </w:rPr>
              <w:t>34</w:t>
            </w:r>
          </w:p>
        </w:tc>
      </w:tr>
    </w:tbl>
    <w:p w14:paraId="33E80C1E" w14:textId="77777777" w:rsidR="002B038F" w:rsidRPr="002B038F" w:rsidRDefault="002B038F" w:rsidP="002B038F">
      <w:pPr>
        <w:jc w:val="center"/>
        <w:rPr>
          <w:b/>
          <w:sz w:val="24"/>
          <w:szCs w:val="24"/>
          <w:lang w:val="tt-RU"/>
        </w:rPr>
      </w:pPr>
    </w:p>
    <w:p w14:paraId="6825A72C" w14:textId="77777777" w:rsidR="002B038F" w:rsidRPr="002B038F" w:rsidRDefault="002B038F" w:rsidP="002B038F">
      <w:pPr>
        <w:jc w:val="center"/>
        <w:rPr>
          <w:b/>
          <w:sz w:val="24"/>
          <w:szCs w:val="24"/>
          <w:lang w:val="tt-RU"/>
        </w:rPr>
      </w:pPr>
      <w:r w:rsidRPr="002B038F">
        <w:rPr>
          <w:b/>
          <w:sz w:val="24"/>
          <w:szCs w:val="24"/>
          <w:lang w:val="tt-RU"/>
        </w:rPr>
        <w:t>Тәрбия планының эш программасын исәпкә алып тематик планлаштыру (9 класс, туган әдәбият, татар төркеме)</w:t>
      </w:r>
    </w:p>
    <w:p w14:paraId="078B3FBE" w14:textId="77777777" w:rsidR="002B038F" w:rsidRPr="002B038F" w:rsidRDefault="002B038F" w:rsidP="002B038F">
      <w:pPr>
        <w:rPr>
          <w:b/>
          <w:sz w:val="24"/>
          <w:szCs w:val="24"/>
          <w:lang w:val="tt-RU"/>
        </w:rPr>
      </w:pPr>
    </w:p>
    <w:tbl>
      <w:tblPr>
        <w:tblStyle w:val="a9"/>
        <w:tblW w:w="0" w:type="auto"/>
        <w:tblInd w:w="250" w:type="dxa"/>
        <w:tblLook w:val="04A0" w:firstRow="1" w:lastRow="0" w:firstColumn="1" w:lastColumn="0" w:noHBand="0" w:noVBand="1"/>
      </w:tblPr>
      <w:tblGrid>
        <w:gridCol w:w="801"/>
        <w:gridCol w:w="4111"/>
        <w:gridCol w:w="8505"/>
        <w:gridCol w:w="2126"/>
      </w:tblGrid>
      <w:tr w:rsidR="002B038F" w:rsidRPr="002B038F" w14:paraId="76E062BE" w14:textId="77777777" w:rsidTr="002B038F">
        <w:tc>
          <w:tcPr>
            <w:tcW w:w="709" w:type="dxa"/>
          </w:tcPr>
          <w:p w14:paraId="04192010" w14:textId="77777777" w:rsidR="002B038F" w:rsidRPr="002B038F" w:rsidRDefault="002B038F" w:rsidP="00791649">
            <w:pPr>
              <w:jc w:val="center"/>
              <w:rPr>
                <w:b/>
                <w:sz w:val="24"/>
                <w:szCs w:val="24"/>
              </w:rPr>
            </w:pPr>
            <w:r w:rsidRPr="002B038F">
              <w:rPr>
                <w:b/>
                <w:sz w:val="24"/>
                <w:szCs w:val="24"/>
              </w:rPr>
              <w:t>№п/п</w:t>
            </w:r>
          </w:p>
        </w:tc>
        <w:tc>
          <w:tcPr>
            <w:tcW w:w="4111" w:type="dxa"/>
          </w:tcPr>
          <w:p w14:paraId="52EFB697" w14:textId="77777777" w:rsidR="002B038F" w:rsidRPr="002B038F" w:rsidRDefault="002B038F" w:rsidP="00791649">
            <w:pPr>
              <w:jc w:val="center"/>
              <w:rPr>
                <w:b/>
                <w:sz w:val="24"/>
                <w:szCs w:val="24"/>
                <w:lang w:val="tt-RU"/>
              </w:rPr>
            </w:pPr>
            <w:r w:rsidRPr="002B038F">
              <w:rPr>
                <w:b/>
                <w:sz w:val="24"/>
                <w:szCs w:val="24"/>
                <w:lang w:val="tt-RU"/>
              </w:rPr>
              <w:t>Бүлек исеме</w:t>
            </w:r>
          </w:p>
        </w:tc>
        <w:tc>
          <w:tcPr>
            <w:tcW w:w="8505" w:type="dxa"/>
          </w:tcPr>
          <w:p w14:paraId="513CA236" w14:textId="77777777" w:rsidR="002B038F" w:rsidRPr="002B038F" w:rsidRDefault="002B038F" w:rsidP="00791649">
            <w:pPr>
              <w:jc w:val="center"/>
              <w:rPr>
                <w:b/>
                <w:sz w:val="24"/>
                <w:szCs w:val="24"/>
                <w:lang w:val="tt-RU"/>
              </w:rPr>
            </w:pPr>
            <w:r w:rsidRPr="002B038F">
              <w:rPr>
                <w:b/>
                <w:sz w:val="24"/>
                <w:szCs w:val="24"/>
                <w:lang w:val="tt-RU"/>
              </w:rPr>
              <w:t>“Мәктәп дәресе” тәрбия планының модуле</w:t>
            </w:r>
          </w:p>
        </w:tc>
        <w:tc>
          <w:tcPr>
            <w:tcW w:w="2126" w:type="dxa"/>
          </w:tcPr>
          <w:p w14:paraId="1E27C5EA" w14:textId="77777777" w:rsidR="002B038F" w:rsidRPr="002B038F" w:rsidRDefault="002B038F" w:rsidP="00791649">
            <w:pPr>
              <w:jc w:val="center"/>
              <w:rPr>
                <w:b/>
                <w:sz w:val="24"/>
                <w:szCs w:val="24"/>
                <w:lang w:val="tt-RU"/>
              </w:rPr>
            </w:pPr>
            <w:r w:rsidRPr="002B038F">
              <w:rPr>
                <w:b/>
                <w:sz w:val="24"/>
                <w:szCs w:val="24"/>
                <w:lang w:val="tt-RU"/>
              </w:rPr>
              <w:t>сәг.саны</w:t>
            </w:r>
          </w:p>
        </w:tc>
      </w:tr>
      <w:tr w:rsidR="002B038F" w:rsidRPr="002B038F" w14:paraId="521ABB85" w14:textId="77777777" w:rsidTr="002B038F">
        <w:tc>
          <w:tcPr>
            <w:tcW w:w="709" w:type="dxa"/>
          </w:tcPr>
          <w:p w14:paraId="193910D5" w14:textId="77777777" w:rsidR="002B038F" w:rsidRPr="002B038F" w:rsidRDefault="002B038F" w:rsidP="00791649">
            <w:pPr>
              <w:rPr>
                <w:b/>
                <w:sz w:val="24"/>
                <w:szCs w:val="24"/>
              </w:rPr>
            </w:pPr>
            <w:r w:rsidRPr="002B038F">
              <w:rPr>
                <w:b/>
                <w:sz w:val="24"/>
                <w:szCs w:val="24"/>
              </w:rPr>
              <w:t>1</w:t>
            </w:r>
          </w:p>
        </w:tc>
        <w:tc>
          <w:tcPr>
            <w:tcW w:w="4111" w:type="dxa"/>
          </w:tcPr>
          <w:p w14:paraId="3D476DF5" w14:textId="77777777" w:rsidR="002B038F" w:rsidRPr="002B038F" w:rsidRDefault="002B038F" w:rsidP="00791649">
            <w:pPr>
              <w:pStyle w:val="20"/>
              <w:shd w:val="clear" w:color="auto" w:fill="auto"/>
              <w:spacing w:line="240" w:lineRule="auto"/>
              <w:ind w:firstLine="0"/>
              <w:contextualSpacing/>
              <w:jc w:val="left"/>
              <w:rPr>
                <w:rFonts w:cs="Times New Roman"/>
                <w:sz w:val="24"/>
                <w:szCs w:val="24"/>
                <w:lang w:val="tt-RU" w:eastAsia="ru-RU"/>
              </w:rPr>
            </w:pPr>
            <w:r w:rsidRPr="002B038F">
              <w:rPr>
                <w:rFonts w:cs="Times New Roman"/>
                <w:sz w:val="24"/>
                <w:szCs w:val="24"/>
                <w:lang w:val="tt-RU" w:eastAsia="ru-RU"/>
              </w:rPr>
              <w:t>Борынгы һәм урта гасырлар тарихы</w:t>
            </w:r>
          </w:p>
        </w:tc>
        <w:tc>
          <w:tcPr>
            <w:tcW w:w="8505" w:type="dxa"/>
          </w:tcPr>
          <w:p w14:paraId="78521AC7" w14:textId="77777777" w:rsidR="002B038F" w:rsidRPr="002B038F" w:rsidRDefault="002B038F" w:rsidP="00791649">
            <w:pPr>
              <w:rPr>
                <w:sz w:val="24"/>
                <w:szCs w:val="24"/>
                <w:lang w:val="tt-RU"/>
              </w:rPr>
            </w:pPr>
            <w:r w:rsidRPr="002B038F">
              <w:rPr>
                <w:sz w:val="24"/>
                <w:szCs w:val="24"/>
                <w:lang w:val="tt-RU"/>
              </w:rPr>
              <w:t>Белем көне.Сәламәтлек көне.</w:t>
            </w:r>
          </w:p>
        </w:tc>
        <w:tc>
          <w:tcPr>
            <w:tcW w:w="2126" w:type="dxa"/>
          </w:tcPr>
          <w:p w14:paraId="00DA4F24" w14:textId="77777777" w:rsidR="002B038F" w:rsidRPr="002B038F" w:rsidRDefault="002B038F" w:rsidP="00791649">
            <w:pPr>
              <w:jc w:val="center"/>
              <w:rPr>
                <w:sz w:val="24"/>
                <w:szCs w:val="24"/>
                <w:lang w:val="tt-RU"/>
              </w:rPr>
            </w:pPr>
            <w:r w:rsidRPr="002B038F">
              <w:rPr>
                <w:sz w:val="24"/>
                <w:szCs w:val="24"/>
                <w:lang w:val="tt-RU"/>
              </w:rPr>
              <w:t>3</w:t>
            </w:r>
          </w:p>
        </w:tc>
      </w:tr>
      <w:tr w:rsidR="002B038F" w:rsidRPr="002B038F" w14:paraId="694AB082" w14:textId="77777777" w:rsidTr="002B038F">
        <w:tc>
          <w:tcPr>
            <w:tcW w:w="709" w:type="dxa"/>
          </w:tcPr>
          <w:p w14:paraId="6698B3EF" w14:textId="77777777" w:rsidR="002B038F" w:rsidRPr="002B038F" w:rsidRDefault="002B038F" w:rsidP="00791649">
            <w:pPr>
              <w:rPr>
                <w:b/>
                <w:sz w:val="24"/>
                <w:szCs w:val="24"/>
              </w:rPr>
            </w:pPr>
            <w:r w:rsidRPr="002B038F">
              <w:rPr>
                <w:b/>
                <w:sz w:val="24"/>
                <w:szCs w:val="24"/>
              </w:rPr>
              <w:t>2</w:t>
            </w:r>
          </w:p>
        </w:tc>
        <w:tc>
          <w:tcPr>
            <w:tcW w:w="4111" w:type="dxa"/>
          </w:tcPr>
          <w:p w14:paraId="0B3BBC3B" w14:textId="77777777" w:rsidR="002B038F" w:rsidRPr="002B038F" w:rsidRDefault="002B038F" w:rsidP="00791649">
            <w:pPr>
              <w:pStyle w:val="20"/>
              <w:shd w:val="clear" w:color="auto" w:fill="auto"/>
              <w:spacing w:line="240" w:lineRule="auto"/>
              <w:ind w:firstLine="0"/>
              <w:contextualSpacing/>
              <w:jc w:val="left"/>
              <w:rPr>
                <w:rFonts w:cs="Times New Roman"/>
                <w:b/>
                <w:sz w:val="24"/>
                <w:szCs w:val="24"/>
                <w:lang w:val="tt-RU" w:eastAsia="ru-RU"/>
              </w:rPr>
            </w:pPr>
            <w:r w:rsidRPr="002B038F">
              <w:rPr>
                <w:rStyle w:val="20pt"/>
                <w:b w:val="0"/>
                <w:sz w:val="24"/>
                <w:szCs w:val="24"/>
              </w:rPr>
              <w:t>XIX гасыр әдәбияты</w:t>
            </w:r>
          </w:p>
        </w:tc>
        <w:tc>
          <w:tcPr>
            <w:tcW w:w="8505" w:type="dxa"/>
          </w:tcPr>
          <w:p w14:paraId="0DB0E633" w14:textId="77777777" w:rsidR="002B038F" w:rsidRPr="002B038F" w:rsidRDefault="002B038F" w:rsidP="00791649">
            <w:pPr>
              <w:rPr>
                <w:sz w:val="24"/>
                <w:szCs w:val="24"/>
                <w:lang w:val="tt-RU"/>
              </w:rPr>
            </w:pPr>
            <w:r w:rsidRPr="002B038F">
              <w:rPr>
                <w:sz w:val="24"/>
                <w:szCs w:val="24"/>
                <w:lang w:val="tt-RU"/>
              </w:rPr>
              <w:t>Финанс грамоталылыгы буенча онлайн-дәресләр.</w:t>
            </w:r>
          </w:p>
        </w:tc>
        <w:tc>
          <w:tcPr>
            <w:tcW w:w="2126" w:type="dxa"/>
          </w:tcPr>
          <w:p w14:paraId="567BDFEF" w14:textId="77777777" w:rsidR="002B038F" w:rsidRPr="002B038F" w:rsidRDefault="002B038F" w:rsidP="00791649">
            <w:pPr>
              <w:jc w:val="center"/>
              <w:rPr>
                <w:sz w:val="24"/>
                <w:szCs w:val="24"/>
                <w:lang w:val="tt-RU"/>
              </w:rPr>
            </w:pPr>
            <w:r w:rsidRPr="002B038F">
              <w:rPr>
                <w:sz w:val="24"/>
                <w:szCs w:val="24"/>
                <w:lang w:val="tt-RU"/>
              </w:rPr>
              <w:t>1</w:t>
            </w:r>
          </w:p>
        </w:tc>
      </w:tr>
      <w:tr w:rsidR="002B038F" w:rsidRPr="002B038F" w14:paraId="1007EBBA" w14:textId="77777777" w:rsidTr="002B038F">
        <w:tc>
          <w:tcPr>
            <w:tcW w:w="709" w:type="dxa"/>
          </w:tcPr>
          <w:p w14:paraId="71625F83" w14:textId="77777777" w:rsidR="002B038F" w:rsidRPr="002B038F" w:rsidRDefault="002B038F" w:rsidP="00791649">
            <w:pPr>
              <w:rPr>
                <w:b/>
                <w:sz w:val="24"/>
                <w:szCs w:val="24"/>
              </w:rPr>
            </w:pPr>
            <w:r w:rsidRPr="002B038F">
              <w:rPr>
                <w:b/>
                <w:sz w:val="24"/>
                <w:szCs w:val="24"/>
              </w:rPr>
              <w:t>3</w:t>
            </w:r>
          </w:p>
        </w:tc>
        <w:tc>
          <w:tcPr>
            <w:tcW w:w="4111" w:type="dxa"/>
          </w:tcPr>
          <w:p w14:paraId="65F72132" w14:textId="77777777" w:rsidR="002B038F" w:rsidRPr="002B038F" w:rsidRDefault="002B038F" w:rsidP="00791649">
            <w:pPr>
              <w:pStyle w:val="20"/>
              <w:shd w:val="clear" w:color="auto" w:fill="auto"/>
              <w:spacing w:line="240" w:lineRule="auto"/>
              <w:ind w:firstLine="0"/>
              <w:contextualSpacing/>
              <w:jc w:val="left"/>
              <w:rPr>
                <w:rFonts w:cs="Times New Roman"/>
                <w:b/>
                <w:sz w:val="24"/>
                <w:szCs w:val="24"/>
                <w:lang w:val="tt-RU" w:eastAsia="ru-RU"/>
              </w:rPr>
            </w:pPr>
            <w:r w:rsidRPr="002B038F">
              <w:rPr>
                <w:rStyle w:val="20pt"/>
                <w:b w:val="0"/>
                <w:sz w:val="24"/>
                <w:szCs w:val="24"/>
              </w:rPr>
              <w:t>XIX йөзнең икенче яртысында татар прозасы</w:t>
            </w:r>
          </w:p>
        </w:tc>
        <w:tc>
          <w:tcPr>
            <w:tcW w:w="8505" w:type="dxa"/>
          </w:tcPr>
          <w:p w14:paraId="54C157B3" w14:textId="77777777" w:rsidR="002B038F" w:rsidRPr="002B038F" w:rsidRDefault="002B038F" w:rsidP="00791649">
            <w:pPr>
              <w:rPr>
                <w:sz w:val="24"/>
                <w:szCs w:val="24"/>
              </w:rPr>
            </w:pPr>
            <w:r w:rsidRPr="002B038F">
              <w:rPr>
                <w:color w:val="000000"/>
                <w:sz w:val="24"/>
                <w:szCs w:val="24"/>
                <w:lang w:val="tt-RU"/>
              </w:rPr>
              <w:t>Сәламәтлек дәресләре.</w:t>
            </w:r>
            <w:r w:rsidRPr="002B038F">
              <w:rPr>
                <w:color w:val="000000"/>
                <w:sz w:val="24"/>
                <w:szCs w:val="24"/>
              </w:rPr>
              <w:t>Конституция</w:t>
            </w:r>
            <w:r w:rsidRPr="002B038F">
              <w:rPr>
                <w:color w:val="000000"/>
                <w:sz w:val="24"/>
                <w:szCs w:val="24"/>
                <w:lang w:val="tt-RU"/>
              </w:rPr>
              <w:t xml:space="preserve"> көне.</w:t>
            </w:r>
          </w:p>
        </w:tc>
        <w:tc>
          <w:tcPr>
            <w:tcW w:w="2126" w:type="dxa"/>
          </w:tcPr>
          <w:p w14:paraId="184E5462" w14:textId="77777777" w:rsidR="002B038F" w:rsidRPr="002B038F" w:rsidRDefault="002B038F" w:rsidP="00791649">
            <w:pPr>
              <w:jc w:val="center"/>
              <w:rPr>
                <w:sz w:val="24"/>
                <w:szCs w:val="24"/>
                <w:lang w:val="tt-RU"/>
              </w:rPr>
            </w:pPr>
            <w:r w:rsidRPr="002B038F">
              <w:rPr>
                <w:sz w:val="24"/>
                <w:szCs w:val="24"/>
                <w:lang w:val="tt-RU"/>
              </w:rPr>
              <w:t>4</w:t>
            </w:r>
          </w:p>
        </w:tc>
      </w:tr>
      <w:tr w:rsidR="002B038F" w:rsidRPr="002B038F" w14:paraId="74C362C6" w14:textId="77777777" w:rsidTr="002B038F">
        <w:tc>
          <w:tcPr>
            <w:tcW w:w="709" w:type="dxa"/>
          </w:tcPr>
          <w:p w14:paraId="1AEAF3EC" w14:textId="77777777" w:rsidR="002B038F" w:rsidRPr="002B038F" w:rsidRDefault="002B038F" w:rsidP="00791649">
            <w:pPr>
              <w:rPr>
                <w:b/>
                <w:sz w:val="24"/>
                <w:szCs w:val="24"/>
              </w:rPr>
            </w:pPr>
            <w:r w:rsidRPr="002B038F">
              <w:rPr>
                <w:b/>
                <w:sz w:val="24"/>
                <w:szCs w:val="24"/>
              </w:rPr>
              <w:t>4</w:t>
            </w:r>
          </w:p>
        </w:tc>
        <w:tc>
          <w:tcPr>
            <w:tcW w:w="4111" w:type="dxa"/>
          </w:tcPr>
          <w:p w14:paraId="429C64CC" w14:textId="77777777" w:rsidR="002B038F" w:rsidRPr="002B038F" w:rsidRDefault="002B038F" w:rsidP="00791649">
            <w:pPr>
              <w:pStyle w:val="20"/>
              <w:shd w:val="clear" w:color="auto" w:fill="auto"/>
              <w:spacing w:line="240" w:lineRule="auto"/>
              <w:ind w:firstLine="0"/>
              <w:contextualSpacing/>
              <w:jc w:val="left"/>
              <w:rPr>
                <w:rFonts w:cs="Times New Roman"/>
                <w:b/>
                <w:sz w:val="24"/>
                <w:szCs w:val="24"/>
                <w:lang w:val="tt-RU" w:eastAsia="ru-RU"/>
              </w:rPr>
            </w:pPr>
            <w:r w:rsidRPr="002B038F">
              <w:rPr>
                <w:rStyle w:val="20pt"/>
                <w:b w:val="0"/>
                <w:sz w:val="24"/>
                <w:szCs w:val="24"/>
              </w:rPr>
              <w:t>Татар драматургиясенең башлангычы</w:t>
            </w:r>
          </w:p>
        </w:tc>
        <w:tc>
          <w:tcPr>
            <w:tcW w:w="8505" w:type="dxa"/>
          </w:tcPr>
          <w:p w14:paraId="04D3CB91" w14:textId="77777777" w:rsidR="002B038F" w:rsidRPr="002B038F" w:rsidRDefault="002B038F" w:rsidP="00791649">
            <w:pPr>
              <w:rPr>
                <w:color w:val="000000"/>
                <w:sz w:val="24"/>
                <w:szCs w:val="24"/>
              </w:rPr>
            </w:pPr>
            <w:r w:rsidRPr="002B038F">
              <w:rPr>
                <w:color w:val="000000"/>
                <w:sz w:val="24"/>
                <w:szCs w:val="24"/>
              </w:rPr>
              <w:t>Участие в онлайн – уроках по финансовой грамотности</w:t>
            </w:r>
          </w:p>
          <w:p w14:paraId="4C352AE7" w14:textId="77777777" w:rsidR="002B038F" w:rsidRPr="002B038F" w:rsidRDefault="002B038F" w:rsidP="00791649">
            <w:pPr>
              <w:rPr>
                <w:b/>
                <w:sz w:val="24"/>
                <w:szCs w:val="24"/>
              </w:rPr>
            </w:pPr>
          </w:p>
        </w:tc>
        <w:tc>
          <w:tcPr>
            <w:tcW w:w="2126" w:type="dxa"/>
          </w:tcPr>
          <w:p w14:paraId="2EBBC6B9" w14:textId="77777777" w:rsidR="002B038F" w:rsidRPr="002B038F" w:rsidRDefault="002B038F" w:rsidP="00791649">
            <w:pPr>
              <w:jc w:val="center"/>
              <w:rPr>
                <w:sz w:val="24"/>
                <w:szCs w:val="24"/>
                <w:lang w:val="tt-RU"/>
              </w:rPr>
            </w:pPr>
            <w:r w:rsidRPr="002B038F">
              <w:rPr>
                <w:sz w:val="24"/>
                <w:szCs w:val="24"/>
                <w:lang w:val="tt-RU"/>
              </w:rPr>
              <w:t>1</w:t>
            </w:r>
          </w:p>
        </w:tc>
      </w:tr>
      <w:tr w:rsidR="002B038F" w:rsidRPr="002B038F" w14:paraId="107E4752" w14:textId="77777777" w:rsidTr="002B038F">
        <w:tc>
          <w:tcPr>
            <w:tcW w:w="709" w:type="dxa"/>
          </w:tcPr>
          <w:p w14:paraId="06B12F48" w14:textId="77777777" w:rsidR="002B038F" w:rsidRPr="002B038F" w:rsidRDefault="002B038F" w:rsidP="00791649">
            <w:pPr>
              <w:rPr>
                <w:b/>
                <w:sz w:val="24"/>
                <w:szCs w:val="24"/>
              </w:rPr>
            </w:pPr>
            <w:r w:rsidRPr="002B038F">
              <w:rPr>
                <w:b/>
                <w:sz w:val="24"/>
                <w:szCs w:val="24"/>
              </w:rPr>
              <w:t>5</w:t>
            </w:r>
          </w:p>
        </w:tc>
        <w:tc>
          <w:tcPr>
            <w:tcW w:w="4111" w:type="dxa"/>
          </w:tcPr>
          <w:p w14:paraId="566F9F9E" w14:textId="77777777" w:rsidR="002B038F" w:rsidRPr="002B038F" w:rsidRDefault="002B038F" w:rsidP="00791649">
            <w:pPr>
              <w:pStyle w:val="23"/>
              <w:shd w:val="clear" w:color="auto" w:fill="auto"/>
              <w:spacing w:line="240" w:lineRule="auto"/>
              <w:contextualSpacing/>
              <w:rPr>
                <w:rFonts w:ascii="Times New Roman" w:hAnsi="Times New Roman" w:cs="Times New Roman"/>
                <w:sz w:val="24"/>
                <w:szCs w:val="24"/>
                <w:lang w:val="tt-RU" w:eastAsia="ru-RU"/>
              </w:rPr>
            </w:pPr>
            <w:r w:rsidRPr="002B038F">
              <w:rPr>
                <w:rStyle w:val="20pt0"/>
                <w:rFonts w:ascii="Times New Roman" w:hAnsi="Times New Roman" w:cs="Times New Roman"/>
                <w:sz w:val="24"/>
                <w:szCs w:val="24"/>
                <w:lang w:bidi="ru-RU"/>
              </w:rPr>
              <w:t xml:space="preserve">XX </w:t>
            </w:r>
            <w:r w:rsidRPr="002B038F">
              <w:rPr>
                <w:rStyle w:val="20pt0"/>
                <w:rFonts w:ascii="Times New Roman" w:hAnsi="Times New Roman" w:cs="Times New Roman"/>
                <w:sz w:val="24"/>
                <w:szCs w:val="24"/>
              </w:rPr>
              <w:t>гасыр башы әдәбияты. Драма әсәрләре.</w:t>
            </w:r>
          </w:p>
        </w:tc>
        <w:tc>
          <w:tcPr>
            <w:tcW w:w="8505" w:type="dxa"/>
          </w:tcPr>
          <w:p w14:paraId="134B4EA9" w14:textId="77777777" w:rsidR="002B038F" w:rsidRPr="002B038F" w:rsidRDefault="002B038F" w:rsidP="00791649">
            <w:pPr>
              <w:rPr>
                <w:sz w:val="24"/>
                <w:szCs w:val="24"/>
                <w:lang w:val="tt-RU"/>
              </w:rPr>
            </w:pPr>
            <w:r w:rsidRPr="002B038F">
              <w:rPr>
                <w:sz w:val="24"/>
                <w:szCs w:val="24"/>
                <w:lang w:val="tt-RU"/>
              </w:rPr>
              <w:t>“Билгесез солдат” көне.</w:t>
            </w:r>
          </w:p>
        </w:tc>
        <w:tc>
          <w:tcPr>
            <w:tcW w:w="2126" w:type="dxa"/>
          </w:tcPr>
          <w:p w14:paraId="4B157034" w14:textId="77777777" w:rsidR="002B038F" w:rsidRPr="002B038F" w:rsidRDefault="002B038F" w:rsidP="00791649">
            <w:pPr>
              <w:jc w:val="center"/>
              <w:rPr>
                <w:sz w:val="24"/>
                <w:szCs w:val="24"/>
                <w:lang w:val="tt-RU"/>
              </w:rPr>
            </w:pPr>
            <w:r w:rsidRPr="002B038F">
              <w:rPr>
                <w:sz w:val="24"/>
                <w:szCs w:val="24"/>
                <w:lang w:val="tt-RU"/>
              </w:rPr>
              <w:t>8</w:t>
            </w:r>
          </w:p>
        </w:tc>
      </w:tr>
      <w:tr w:rsidR="002B038F" w:rsidRPr="002B038F" w14:paraId="5B22F1DF" w14:textId="77777777" w:rsidTr="002B038F">
        <w:tc>
          <w:tcPr>
            <w:tcW w:w="709" w:type="dxa"/>
          </w:tcPr>
          <w:p w14:paraId="5782D2C1" w14:textId="77777777" w:rsidR="002B038F" w:rsidRPr="002B038F" w:rsidRDefault="002B038F" w:rsidP="00791649">
            <w:pPr>
              <w:rPr>
                <w:b/>
                <w:sz w:val="24"/>
                <w:szCs w:val="24"/>
              </w:rPr>
            </w:pPr>
            <w:r w:rsidRPr="002B038F">
              <w:rPr>
                <w:b/>
                <w:sz w:val="24"/>
                <w:szCs w:val="24"/>
              </w:rPr>
              <w:t>6</w:t>
            </w:r>
          </w:p>
        </w:tc>
        <w:tc>
          <w:tcPr>
            <w:tcW w:w="4111" w:type="dxa"/>
          </w:tcPr>
          <w:p w14:paraId="50DC1845" w14:textId="77777777" w:rsidR="002B038F" w:rsidRPr="002B038F" w:rsidRDefault="002B038F" w:rsidP="00791649">
            <w:pPr>
              <w:pStyle w:val="20"/>
              <w:shd w:val="clear" w:color="auto" w:fill="auto"/>
              <w:spacing w:line="240" w:lineRule="auto"/>
              <w:ind w:firstLine="0"/>
              <w:contextualSpacing/>
              <w:jc w:val="left"/>
              <w:rPr>
                <w:rFonts w:cs="Times New Roman"/>
                <w:b/>
                <w:sz w:val="24"/>
                <w:szCs w:val="24"/>
                <w:lang w:val="tt-RU" w:eastAsia="ru-RU"/>
              </w:rPr>
            </w:pPr>
            <w:r w:rsidRPr="002B038F">
              <w:rPr>
                <w:rStyle w:val="20pt"/>
                <w:b w:val="0"/>
                <w:sz w:val="24"/>
                <w:szCs w:val="24"/>
              </w:rPr>
              <w:t>XX гасыр әдәбияты.</w:t>
            </w:r>
            <w:r w:rsidRPr="002B038F">
              <w:rPr>
                <w:rStyle w:val="20pt0"/>
                <w:rFonts w:cs="Times New Roman"/>
                <w:b w:val="0"/>
                <w:sz w:val="24"/>
                <w:szCs w:val="24"/>
              </w:rPr>
              <w:t xml:space="preserve"> Проза.</w:t>
            </w:r>
          </w:p>
        </w:tc>
        <w:tc>
          <w:tcPr>
            <w:tcW w:w="8505" w:type="dxa"/>
          </w:tcPr>
          <w:p w14:paraId="269BE6F6" w14:textId="77777777" w:rsidR="002B038F" w:rsidRPr="002B038F" w:rsidRDefault="002B038F" w:rsidP="00791649">
            <w:pPr>
              <w:rPr>
                <w:sz w:val="24"/>
                <w:szCs w:val="24"/>
                <w:lang w:val="tt-RU"/>
              </w:rPr>
            </w:pPr>
            <w:r w:rsidRPr="002B038F">
              <w:rPr>
                <w:sz w:val="24"/>
                <w:szCs w:val="24"/>
                <w:lang w:val="tt-RU"/>
              </w:rPr>
              <w:t xml:space="preserve"> ПроеКТОриЯ  Бөтенроссия дәресләре. Киләчәккә билет.</w:t>
            </w:r>
          </w:p>
        </w:tc>
        <w:tc>
          <w:tcPr>
            <w:tcW w:w="2126" w:type="dxa"/>
          </w:tcPr>
          <w:p w14:paraId="45F82151" w14:textId="77777777" w:rsidR="002B038F" w:rsidRPr="002B038F" w:rsidRDefault="002B038F" w:rsidP="00791649">
            <w:pPr>
              <w:jc w:val="center"/>
              <w:rPr>
                <w:sz w:val="24"/>
                <w:szCs w:val="24"/>
                <w:lang w:val="tt-RU"/>
              </w:rPr>
            </w:pPr>
            <w:r w:rsidRPr="002B038F">
              <w:rPr>
                <w:sz w:val="24"/>
                <w:szCs w:val="24"/>
                <w:lang w:val="tt-RU"/>
              </w:rPr>
              <w:t>12</w:t>
            </w:r>
          </w:p>
        </w:tc>
      </w:tr>
      <w:tr w:rsidR="002B038F" w:rsidRPr="002B038F" w14:paraId="1E025084" w14:textId="77777777" w:rsidTr="002B038F">
        <w:tc>
          <w:tcPr>
            <w:tcW w:w="709" w:type="dxa"/>
          </w:tcPr>
          <w:p w14:paraId="66A5E2DC" w14:textId="77777777" w:rsidR="002B038F" w:rsidRPr="002B038F" w:rsidRDefault="002B038F" w:rsidP="00791649">
            <w:pPr>
              <w:rPr>
                <w:b/>
                <w:sz w:val="24"/>
                <w:szCs w:val="24"/>
                <w:lang w:val="tt-RU"/>
              </w:rPr>
            </w:pPr>
            <w:r w:rsidRPr="002B038F">
              <w:rPr>
                <w:b/>
                <w:sz w:val="24"/>
                <w:szCs w:val="24"/>
                <w:lang w:val="tt-RU"/>
              </w:rPr>
              <w:t>7</w:t>
            </w:r>
          </w:p>
        </w:tc>
        <w:tc>
          <w:tcPr>
            <w:tcW w:w="4111" w:type="dxa"/>
          </w:tcPr>
          <w:p w14:paraId="04FCEC84" w14:textId="77777777" w:rsidR="002B038F" w:rsidRPr="002B038F" w:rsidRDefault="002B038F" w:rsidP="00791649">
            <w:pPr>
              <w:pStyle w:val="20"/>
              <w:shd w:val="clear" w:color="auto" w:fill="auto"/>
              <w:spacing w:line="240" w:lineRule="auto"/>
              <w:ind w:firstLine="0"/>
              <w:contextualSpacing/>
              <w:jc w:val="left"/>
              <w:rPr>
                <w:rStyle w:val="20pt"/>
                <w:b w:val="0"/>
                <w:sz w:val="24"/>
                <w:szCs w:val="24"/>
              </w:rPr>
            </w:pPr>
            <w:r w:rsidRPr="002B038F">
              <w:rPr>
                <w:rStyle w:val="20pt"/>
                <w:b w:val="0"/>
                <w:sz w:val="24"/>
                <w:szCs w:val="24"/>
              </w:rPr>
              <w:t>XX гасыр әдәбияты. П</w:t>
            </w:r>
            <w:proofErr w:type="spellStart"/>
            <w:r w:rsidRPr="002B038F">
              <w:rPr>
                <w:rStyle w:val="20pt"/>
                <w:b w:val="0"/>
                <w:sz w:val="24"/>
                <w:szCs w:val="24"/>
                <w:lang w:val="ru-RU"/>
              </w:rPr>
              <w:t>ублицистика</w:t>
            </w:r>
            <w:proofErr w:type="spellEnd"/>
          </w:p>
        </w:tc>
        <w:tc>
          <w:tcPr>
            <w:tcW w:w="8505" w:type="dxa"/>
          </w:tcPr>
          <w:p w14:paraId="760A2837" w14:textId="77777777" w:rsidR="002B038F" w:rsidRPr="002B038F" w:rsidRDefault="002B038F" w:rsidP="00791649">
            <w:pPr>
              <w:rPr>
                <w:sz w:val="24"/>
                <w:szCs w:val="24"/>
                <w:lang w:val="tt-RU"/>
              </w:rPr>
            </w:pPr>
            <w:r w:rsidRPr="002B038F">
              <w:rPr>
                <w:sz w:val="24"/>
                <w:szCs w:val="24"/>
                <w:lang w:val="tt-RU"/>
              </w:rPr>
              <w:t>2021-2022 нче уку елында белем бирү вакыйгалары календаре белән берлектә</w:t>
            </w:r>
          </w:p>
        </w:tc>
        <w:tc>
          <w:tcPr>
            <w:tcW w:w="2126" w:type="dxa"/>
          </w:tcPr>
          <w:p w14:paraId="7EB5C2E2" w14:textId="77777777" w:rsidR="002B038F" w:rsidRPr="002B038F" w:rsidRDefault="002B038F" w:rsidP="00791649">
            <w:pPr>
              <w:jc w:val="center"/>
              <w:rPr>
                <w:sz w:val="24"/>
                <w:szCs w:val="24"/>
                <w:lang w:val="tt-RU"/>
              </w:rPr>
            </w:pPr>
            <w:r w:rsidRPr="002B038F">
              <w:rPr>
                <w:sz w:val="24"/>
                <w:szCs w:val="24"/>
                <w:lang w:val="tt-RU"/>
              </w:rPr>
              <w:t>1</w:t>
            </w:r>
          </w:p>
        </w:tc>
      </w:tr>
      <w:tr w:rsidR="002B038F" w:rsidRPr="002B038F" w14:paraId="4E7AA650" w14:textId="77777777" w:rsidTr="002B038F">
        <w:tc>
          <w:tcPr>
            <w:tcW w:w="709" w:type="dxa"/>
          </w:tcPr>
          <w:p w14:paraId="59D78788" w14:textId="77777777" w:rsidR="002B038F" w:rsidRPr="002B038F" w:rsidRDefault="002B038F" w:rsidP="00791649">
            <w:pPr>
              <w:rPr>
                <w:b/>
                <w:sz w:val="24"/>
                <w:szCs w:val="24"/>
                <w:lang w:val="tt-RU"/>
              </w:rPr>
            </w:pPr>
            <w:r w:rsidRPr="002B038F">
              <w:rPr>
                <w:b/>
                <w:sz w:val="24"/>
                <w:szCs w:val="24"/>
                <w:lang w:val="tt-RU"/>
              </w:rPr>
              <w:t>8</w:t>
            </w:r>
          </w:p>
        </w:tc>
        <w:tc>
          <w:tcPr>
            <w:tcW w:w="4111" w:type="dxa"/>
          </w:tcPr>
          <w:p w14:paraId="3C77535C" w14:textId="77777777" w:rsidR="002B038F" w:rsidRPr="002B038F" w:rsidRDefault="002B038F" w:rsidP="00791649">
            <w:pPr>
              <w:pStyle w:val="20"/>
              <w:shd w:val="clear" w:color="auto" w:fill="auto"/>
              <w:spacing w:line="240" w:lineRule="auto"/>
              <w:ind w:firstLine="0"/>
              <w:contextualSpacing/>
              <w:jc w:val="left"/>
              <w:rPr>
                <w:rStyle w:val="20pt"/>
                <w:b w:val="0"/>
                <w:sz w:val="24"/>
                <w:szCs w:val="24"/>
              </w:rPr>
            </w:pPr>
            <w:r w:rsidRPr="002B038F">
              <w:rPr>
                <w:rStyle w:val="20pt"/>
                <w:b w:val="0"/>
                <w:sz w:val="24"/>
                <w:szCs w:val="24"/>
              </w:rPr>
              <w:t>XX гасыр әдәбияты. Поэзия.</w:t>
            </w:r>
          </w:p>
        </w:tc>
        <w:tc>
          <w:tcPr>
            <w:tcW w:w="8505" w:type="dxa"/>
          </w:tcPr>
          <w:p w14:paraId="48C5B9ED" w14:textId="77777777" w:rsidR="002B038F" w:rsidRPr="002B038F" w:rsidRDefault="002B038F" w:rsidP="00791649">
            <w:pPr>
              <w:rPr>
                <w:color w:val="000000"/>
                <w:sz w:val="24"/>
                <w:szCs w:val="24"/>
                <w:lang w:val="tt-RU"/>
              </w:rPr>
            </w:pPr>
            <w:r w:rsidRPr="002B038F">
              <w:rPr>
                <w:sz w:val="24"/>
                <w:szCs w:val="24"/>
              </w:rPr>
              <w:t xml:space="preserve">2021-2022 </w:t>
            </w:r>
            <w:r w:rsidRPr="002B038F">
              <w:rPr>
                <w:sz w:val="24"/>
                <w:szCs w:val="24"/>
                <w:lang w:val="tt-RU"/>
              </w:rPr>
              <w:t>нче уку елында белем бирү вакыйгалары календаре белән берлектә</w:t>
            </w:r>
          </w:p>
        </w:tc>
        <w:tc>
          <w:tcPr>
            <w:tcW w:w="2126" w:type="dxa"/>
          </w:tcPr>
          <w:p w14:paraId="647A9A34" w14:textId="77777777" w:rsidR="002B038F" w:rsidRPr="002B038F" w:rsidRDefault="002B038F" w:rsidP="00791649">
            <w:pPr>
              <w:jc w:val="center"/>
              <w:rPr>
                <w:sz w:val="24"/>
                <w:szCs w:val="24"/>
                <w:lang w:val="tt-RU"/>
              </w:rPr>
            </w:pPr>
            <w:r w:rsidRPr="002B038F">
              <w:rPr>
                <w:sz w:val="24"/>
                <w:szCs w:val="24"/>
                <w:lang w:val="tt-RU"/>
              </w:rPr>
              <w:t>2</w:t>
            </w:r>
          </w:p>
        </w:tc>
      </w:tr>
      <w:tr w:rsidR="002B038F" w:rsidRPr="002B038F" w14:paraId="4CBB30AA" w14:textId="77777777" w:rsidTr="002B038F">
        <w:tc>
          <w:tcPr>
            <w:tcW w:w="709" w:type="dxa"/>
          </w:tcPr>
          <w:p w14:paraId="524B3AB4" w14:textId="77777777" w:rsidR="002B038F" w:rsidRPr="002B038F" w:rsidRDefault="002B038F" w:rsidP="00791649">
            <w:pPr>
              <w:rPr>
                <w:b/>
                <w:sz w:val="24"/>
                <w:szCs w:val="24"/>
              </w:rPr>
            </w:pPr>
            <w:r w:rsidRPr="002B038F">
              <w:rPr>
                <w:b/>
                <w:sz w:val="24"/>
                <w:szCs w:val="24"/>
              </w:rPr>
              <w:t>9</w:t>
            </w:r>
          </w:p>
        </w:tc>
        <w:tc>
          <w:tcPr>
            <w:tcW w:w="4111" w:type="dxa"/>
          </w:tcPr>
          <w:p w14:paraId="2B17FDF5" w14:textId="77777777" w:rsidR="002B038F" w:rsidRPr="002B038F" w:rsidRDefault="002B038F" w:rsidP="00791649">
            <w:pPr>
              <w:pStyle w:val="20"/>
              <w:shd w:val="clear" w:color="auto" w:fill="auto"/>
              <w:spacing w:line="240" w:lineRule="auto"/>
              <w:ind w:firstLine="0"/>
              <w:contextualSpacing/>
              <w:jc w:val="left"/>
              <w:rPr>
                <w:rFonts w:cs="Times New Roman"/>
                <w:b/>
                <w:sz w:val="24"/>
                <w:szCs w:val="24"/>
                <w:lang w:eastAsia="ru-RU"/>
              </w:rPr>
            </w:pPr>
            <w:r w:rsidRPr="002B038F">
              <w:rPr>
                <w:rStyle w:val="20pt"/>
                <w:b w:val="0"/>
                <w:sz w:val="24"/>
                <w:szCs w:val="24"/>
              </w:rPr>
              <w:t>Тәрҗемә әсәрләр</w:t>
            </w:r>
          </w:p>
        </w:tc>
        <w:tc>
          <w:tcPr>
            <w:tcW w:w="8505" w:type="dxa"/>
          </w:tcPr>
          <w:p w14:paraId="52766F6D" w14:textId="77777777" w:rsidR="002B038F" w:rsidRPr="002B038F" w:rsidRDefault="002B038F" w:rsidP="00791649">
            <w:pPr>
              <w:rPr>
                <w:color w:val="000000"/>
                <w:sz w:val="24"/>
                <w:szCs w:val="24"/>
                <w:lang w:val="tt-RU"/>
              </w:rPr>
            </w:pPr>
            <w:r w:rsidRPr="002B038F">
              <w:rPr>
                <w:color w:val="000000"/>
                <w:sz w:val="24"/>
                <w:szCs w:val="24"/>
                <w:lang w:val="tt-RU"/>
              </w:rPr>
              <w:t>Сәламәтлек дәресләре</w:t>
            </w:r>
          </w:p>
        </w:tc>
        <w:tc>
          <w:tcPr>
            <w:tcW w:w="2126" w:type="dxa"/>
          </w:tcPr>
          <w:p w14:paraId="249D971E" w14:textId="77777777" w:rsidR="002B038F" w:rsidRPr="002B038F" w:rsidRDefault="002B038F" w:rsidP="00791649">
            <w:pPr>
              <w:jc w:val="center"/>
              <w:rPr>
                <w:sz w:val="24"/>
                <w:szCs w:val="24"/>
                <w:lang w:val="tt-RU"/>
              </w:rPr>
            </w:pPr>
            <w:r w:rsidRPr="002B038F">
              <w:rPr>
                <w:sz w:val="24"/>
                <w:szCs w:val="24"/>
                <w:lang w:val="tt-RU"/>
              </w:rPr>
              <w:t>2</w:t>
            </w:r>
          </w:p>
        </w:tc>
      </w:tr>
      <w:tr w:rsidR="002B038F" w:rsidRPr="002B038F" w14:paraId="6FC1CFAE" w14:textId="77777777" w:rsidTr="002B038F">
        <w:tc>
          <w:tcPr>
            <w:tcW w:w="709" w:type="dxa"/>
          </w:tcPr>
          <w:p w14:paraId="4446D0A2" w14:textId="77777777" w:rsidR="002B038F" w:rsidRPr="002B038F" w:rsidRDefault="002B038F" w:rsidP="00791649">
            <w:pPr>
              <w:rPr>
                <w:b/>
                <w:sz w:val="24"/>
                <w:szCs w:val="24"/>
              </w:rPr>
            </w:pPr>
          </w:p>
        </w:tc>
        <w:tc>
          <w:tcPr>
            <w:tcW w:w="4111" w:type="dxa"/>
          </w:tcPr>
          <w:p w14:paraId="6BBEBFC0" w14:textId="77777777" w:rsidR="002B038F" w:rsidRPr="002B038F" w:rsidRDefault="002B038F" w:rsidP="00791649">
            <w:pPr>
              <w:pStyle w:val="20"/>
              <w:shd w:val="clear" w:color="auto" w:fill="auto"/>
              <w:spacing w:line="240" w:lineRule="auto"/>
              <w:ind w:firstLine="0"/>
              <w:contextualSpacing/>
              <w:jc w:val="left"/>
              <w:rPr>
                <w:rFonts w:cs="Times New Roman"/>
                <w:bCs/>
                <w:sz w:val="24"/>
                <w:szCs w:val="24"/>
                <w:lang w:val="tt-RU"/>
              </w:rPr>
            </w:pPr>
            <w:r>
              <w:rPr>
                <w:rFonts w:cs="Times New Roman"/>
                <w:bCs/>
                <w:sz w:val="24"/>
                <w:szCs w:val="24"/>
                <w:lang w:val="tt-RU"/>
              </w:rPr>
              <w:t>Барлыгы</w:t>
            </w:r>
          </w:p>
        </w:tc>
        <w:tc>
          <w:tcPr>
            <w:tcW w:w="8505" w:type="dxa"/>
          </w:tcPr>
          <w:p w14:paraId="0FCF0DFB" w14:textId="77777777" w:rsidR="002B038F" w:rsidRPr="002B038F" w:rsidRDefault="002B038F" w:rsidP="00791649">
            <w:pPr>
              <w:rPr>
                <w:sz w:val="24"/>
                <w:szCs w:val="24"/>
              </w:rPr>
            </w:pPr>
          </w:p>
        </w:tc>
        <w:tc>
          <w:tcPr>
            <w:tcW w:w="2126" w:type="dxa"/>
          </w:tcPr>
          <w:p w14:paraId="155818F3" w14:textId="77777777" w:rsidR="002B038F" w:rsidRPr="002B038F" w:rsidRDefault="002B038F" w:rsidP="00791649">
            <w:pPr>
              <w:jc w:val="center"/>
              <w:rPr>
                <w:sz w:val="24"/>
                <w:szCs w:val="24"/>
                <w:lang w:val="tt-RU"/>
              </w:rPr>
            </w:pPr>
            <w:r w:rsidRPr="002B038F">
              <w:rPr>
                <w:sz w:val="24"/>
                <w:szCs w:val="24"/>
                <w:lang w:val="tt-RU"/>
              </w:rPr>
              <w:t>34</w:t>
            </w:r>
          </w:p>
        </w:tc>
      </w:tr>
    </w:tbl>
    <w:p w14:paraId="79494942" w14:textId="77777777" w:rsidR="002B038F" w:rsidRPr="002B038F" w:rsidRDefault="002B038F" w:rsidP="002B038F">
      <w:pPr>
        <w:rPr>
          <w:b/>
          <w:sz w:val="24"/>
          <w:szCs w:val="24"/>
        </w:rPr>
      </w:pPr>
    </w:p>
    <w:p w14:paraId="0B8C5D58" w14:textId="77777777" w:rsidR="002B038F" w:rsidRPr="002B038F" w:rsidRDefault="002B038F" w:rsidP="00E23055">
      <w:pPr>
        <w:jc w:val="center"/>
        <w:rPr>
          <w:sz w:val="24"/>
          <w:szCs w:val="24"/>
          <w:lang w:val="tt-RU"/>
        </w:rPr>
      </w:pPr>
    </w:p>
    <w:p w14:paraId="22E5AFE5" w14:textId="77777777" w:rsidR="002B038F" w:rsidRPr="002B038F" w:rsidRDefault="002B038F" w:rsidP="00E23055">
      <w:pPr>
        <w:jc w:val="center"/>
        <w:rPr>
          <w:sz w:val="24"/>
          <w:szCs w:val="24"/>
          <w:lang w:val="tt-RU"/>
        </w:rPr>
      </w:pPr>
    </w:p>
    <w:p w14:paraId="60999D23" w14:textId="77777777" w:rsidR="002B038F" w:rsidRDefault="002B038F" w:rsidP="00791649">
      <w:pPr>
        <w:rPr>
          <w:sz w:val="24"/>
          <w:szCs w:val="24"/>
          <w:lang w:val="tt-RU"/>
        </w:rPr>
      </w:pPr>
    </w:p>
    <w:p w14:paraId="002E235B" w14:textId="77777777" w:rsidR="002B038F" w:rsidRDefault="002B038F" w:rsidP="00E23055">
      <w:pPr>
        <w:jc w:val="center"/>
        <w:rPr>
          <w:sz w:val="24"/>
          <w:szCs w:val="24"/>
          <w:lang w:val="tt-RU"/>
        </w:rPr>
      </w:pPr>
    </w:p>
    <w:p w14:paraId="050F1328" w14:textId="77777777" w:rsidR="00E8615C" w:rsidRPr="00F839E7" w:rsidRDefault="00E8615C" w:rsidP="00E23055">
      <w:pPr>
        <w:jc w:val="center"/>
        <w:rPr>
          <w:bCs/>
          <w:sz w:val="24"/>
          <w:szCs w:val="24"/>
          <w:lang w:val="uk-UA"/>
        </w:rPr>
      </w:pPr>
      <w:r w:rsidRPr="00F839E7">
        <w:rPr>
          <w:sz w:val="24"/>
          <w:szCs w:val="24"/>
          <w:lang w:val="tt-RU"/>
        </w:rPr>
        <w:t>Календарь - тематик планлаштыру</w:t>
      </w:r>
    </w:p>
    <w:tbl>
      <w:tblPr>
        <w:tblStyle w:val="a9"/>
        <w:tblW w:w="0" w:type="auto"/>
        <w:tblLook w:val="04A0" w:firstRow="1" w:lastRow="0" w:firstColumn="1" w:lastColumn="0" w:noHBand="0" w:noVBand="1"/>
      </w:tblPr>
      <w:tblGrid>
        <w:gridCol w:w="1101"/>
        <w:gridCol w:w="1170"/>
        <w:gridCol w:w="1239"/>
        <w:gridCol w:w="4253"/>
        <w:gridCol w:w="7938"/>
      </w:tblGrid>
      <w:tr w:rsidR="00A4309A" w:rsidRPr="00F839E7" w14:paraId="06092F9A" w14:textId="77777777" w:rsidTr="00877B81">
        <w:trPr>
          <w:trHeight w:val="315"/>
        </w:trPr>
        <w:tc>
          <w:tcPr>
            <w:tcW w:w="1101" w:type="dxa"/>
            <w:vMerge w:val="restart"/>
          </w:tcPr>
          <w:p w14:paraId="2E5EA8BF" w14:textId="77777777" w:rsidR="00A4309A" w:rsidRPr="00F839E7" w:rsidRDefault="00A4309A" w:rsidP="00A4309A">
            <w:pPr>
              <w:rPr>
                <w:sz w:val="24"/>
                <w:szCs w:val="24"/>
                <w:lang w:val="tt-RU"/>
              </w:rPr>
            </w:pPr>
            <w:r w:rsidRPr="00F839E7">
              <w:rPr>
                <w:sz w:val="24"/>
                <w:szCs w:val="24"/>
                <w:lang w:val="tt-RU"/>
              </w:rPr>
              <w:lastRenderedPageBreak/>
              <w:t>№</w:t>
            </w:r>
          </w:p>
        </w:tc>
        <w:tc>
          <w:tcPr>
            <w:tcW w:w="2409" w:type="dxa"/>
            <w:gridSpan w:val="2"/>
          </w:tcPr>
          <w:p w14:paraId="007C669E" w14:textId="77777777" w:rsidR="00A4309A" w:rsidRPr="00F839E7" w:rsidRDefault="00A4309A" w:rsidP="00A4309A">
            <w:pPr>
              <w:rPr>
                <w:sz w:val="24"/>
                <w:szCs w:val="24"/>
                <w:lang w:val="tt-RU"/>
              </w:rPr>
            </w:pPr>
            <w:r w:rsidRPr="00F839E7">
              <w:rPr>
                <w:sz w:val="24"/>
                <w:szCs w:val="24"/>
                <w:lang w:val="tt-RU"/>
              </w:rPr>
              <w:t>Үтәлү вакыты</w:t>
            </w:r>
          </w:p>
        </w:tc>
        <w:tc>
          <w:tcPr>
            <w:tcW w:w="4253" w:type="dxa"/>
            <w:vMerge w:val="restart"/>
          </w:tcPr>
          <w:p w14:paraId="3F7963AC" w14:textId="77777777" w:rsidR="00A4309A" w:rsidRPr="00F839E7" w:rsidRDefault="00A4309A" w:rsidP="00A4309A">
            <w:pPr>
              <w:shd w:val="clear" w:color="auto" w:fill="FFFFFF"/>
              <w:ind w:left="158"/>
              <w:rPr>
                <w:sz w:val="24"/>
                <w:szCs w:val="24"/>
                <w:lang w:val="tt-RU"/>
              </w:rPr>
            </w:pPr>
            <w:r w:rsidRPr="00F839E7">
              <w:rPr>
                <w:bCs/>
                <w:noProof/>
                <w:spacing w:val="-13"/>
                <w:sz w:val="24"/>
                <w:szCs w:val="24"/>
                <w:lang w:val="tt-RU"/>
              </w:rPr>
              <w:t xml:space="preserve">                      </w:t>
            </w:r>
            <w:r w:rsidRPr="00F839E7">
              <w:rPr>
                <w:bCs/>
                <w:noProof/>
                <w:spacing w:val="-13"/>
                <w:sz w:val="24"/>
                <w:szCs w:val="24"/>
              </w:rPr>
              <w:t xml:space="preserve"> </w:t>
            </w:r>
            <w:r w:rsidRPr="00F839E7">
              <w:rPr>
                <w:bCs/>
                <w:noProof/>
                <w:spacing w:val="-13"/>
                <w:sz w:val="24"/>
                <w:szCs w:val="24"/>
                <w:lang w:val="tt-RU"/>
              </w:rPr>
              <w:t>Дәреснең темасы</w:t>
            </w:r>
            <w:r w:rsidR="008259D3" w:rsidRPr="00F839E7">
              <w:rPr>
                <w:bCs/>
                <w:noProof/>
                <w:spacing w:val="-13"/>
                <w:sz w:val="24"/>
                <w:szCs w:val="24"/>
                <w:lang w:val="tt-RU"/>
              </w:rPr>
              <w:t>/ Тема урока</w:t>
            </w:r>
          </w:p>
        </w:tc>
        <w:tc>
          <w:tcPr>
            <w:tcW w:w="7938" w:type="dxa"/>
            <w:vMerge w:val="restart"/>
          </w:tcPr>
          <w:p w14:paraId="2EF19C62" w14:textId="77777777" w:rsidR="00A4309A" w:rsidRPr="00F839E7" w:rsidRDefault="00A4309A" w:rsidP="00A4309A">
            <w:pPr>
              <w:jc w:val="center"/>
              <w:rPr>
                <w:sz w:val="24"/>
                <w:szCs w:val="24"/>
                <w:lang w:val="tt-RU"/>
              </w:rPr>
            </w:pPr>
            <w:r w:rsidRPr="00F839E7">
              <w:rPr>
                <w:sz w:val="24"/>
                <w:szCs w:val="24"/>
                <w:lang w:val="tt-RU"/>
              </w:rPr>
              <w:t>Укучылар эшчәнлеге яки укыту эшчәнлеге төрләре</w:t>
            </w:r>
            <w:r w:rsidR="00F839E7" w:rsidRPr="00F839E7">
              <w:rPr>
                <w:sz w:val="24"/>
                <w:szCs w:val="24"/>
                <w:lang w:val="tt-RU"/>
              </w:rPr>
              <w:t>/Основные виды учебной деятел</w:t>
            </w:r>
            <w:r w:rsidR="00F839E7" w:rsidRPr="00F839E7">
              <w:rPr>
                <w:sz w:val="24"/>
                <w:szCs w:val="24"/>
              </w:rPr>
              <w:t>ь</w:t>
            </w:r>
            <w:r w:rsidR="008259D3" w:rsidRPr="00F839E7">
              <w:rPr>
                <w:sz w:val="24"/>
                <w:szCs w:val="24"/>
                <w:lang w:val="tt-RU"/>
              </w:rPr>
              <w:t xml:space="preserve">ности </w:t>
            </w:r>
          </w:p>
        </w:tc>
      </w:tr>
      <w:tr w:rsidR="00A4309A" w:rsidRPr="00F839E7" w14:paraId="0D8A641B" w14:textId="77777777" w:rsidTr="00877B81">
        <w:trPr>
          <w:trHeight w:val="225"/>
        </w:trPr>
        <w:tc>
          <w:tcPr>
            <w:tcW w:w="1101" w:type="dxa"/>
            <w:vMerge/>
          </w:tcPr>
          <w:p w14:paraId="2973CBD0" w14:textId="77777777" w:rsidR="00A4309A" w:rsidRPr="00F839E7" w:rsidRDefault="00A4309A" w:rsidP="00A4309A">
            <w:pPr>
              <w:rPr>
                <w:sz w:val="24"/>
                <w:szCs w:val="24"/>
                <w:lang w:val="tt-RU"/>
              </w:rPr>
            </w:pPr>
          </w:p>
        </w:tc>
        <w:tc>
          <w:tcPr>
            <w:tcW w:w="1170" w:type="dxa"/>
          </w:tcPr>
          <w:p w14:paraId="5A5EAC20" w14:textId="77777777" w:rsidR="00A4309A" w:rsidRPr="00F839E7" w:rsidRDefault="00A4309A" w:rsidP="00A4309A">
            <w:pPr>
              <w:rPr>
                <w:sz w:val="24"/>
                <w:szCs w:val="24"/>
                <w:lang w:val="tt-RU"/>
              </w:rPr>
            </w:pPr>
          </w:p>
        </w:tc>
        <w:tc>
          <w:tcPr>
            <w:tcW w:w="1239" w:type="dxa"/>
          </w:tcPr>
          <w:p w14:paraId="7CFE1EFD" w14:textId="77777777" w:rsidR="00A4309A" w:rsidRPr="00F839E7" w:rsidRDefault="00A4309A" w:rsidP="00A4309A">
            <w:pPr>
              <w:rPr>
                <w:sz w:val="24"/>
                <w:szCs w:val="24"/>
                <w:lang w:val="tt-RU"/>
              </w:rPr>
            </w:pPr>
          </w:p>
        </w:tc>
        <w:tc>
          <w:tcPr>
            <w:tcW w:w="4253" w:type="dxa"/>
            <w:vMerge/>
          </w:tcPr>
          <w:p w14:paraId="3BF7C82C" w14:textId="77777777" w:rsidR="00A4309A" w:rsidRPr="00F839E7" w:rsidRDefault="00A4309A" w:rsidP="00A4309A">
            <w:pPr>
              <w:shd w:val="clear" w:color="auto" w:fill="FFFFFF"/>
              <w:ind w:left="158"/>
              <w:rPr>
                <w:bCs/>
                <w:noProof/>
                <w:spacing w:val="-13"/>
                <w:sz w:val="24"/>
                <w:szCs w:val="24"/>
                <w:lang w:val="tt-RU"/>
              </w:rPr>
            </w:pPr>
          </w:p>
        </w:tc>
        <w:tc>
          <w:tcPr>
            <w:tcW w:w="7938" w:type="dxa"/>
            <w:vMerge/>
          </w:tcPr>
          <w:p w14:paraId="2BC707FE" w14:textId="77777777" w:rsidR="00A4309A" w:rsidRPr="00F839E7" w:rsidRDefault="00A4309A" w:rsidP="00A4309A">
            <w:pPr>
              <w:jc w:val="center"/>
              <w:rPr>
                <w:sz w:val="24"/>
                <w:szCs w:val="24"/>
                <w:lang w:val="tt-RU"/>
              </w:rPr>
            </w:pPr>
          </w:p>
        </w:tc>
      </w:tr>
      <w:tr w:rsidR="00A4309A" w:rsidRPr="00F839E7" w14:paraId="59340476" w14:textId="77777777" w:rsidTr="00877B81">
        <w:tc>
          <w:tcPr>
            <w:tcW w:w="15701" w:type="dxa"/>
            <w:gridSpan w:val="5"/>
          </w:tcPr>
          <w:p w14:paraId="112F2891" w14:textId="77777777" w:rsidR="00A4309A" w:rsidRPr="00F839E7" w:rsidRDefault="00E17CFD" w:rsidP="00E17CFD">
            <w:pPr>
              <w:spacing w:line="276" w:lineRule="auto"/>
              <w:rPr>
                <w:sz w:val="24"/>
                <w:szCs w:val="24"/>
                <w:lang w:val="tt-RU"/>
              </w:rPr>
            </w:pPr>
            <w:r w:rsidRPr="00F839E7">
              <w:rPr>
                <w:sz w:val="24"/>
                <w:szCs w:val="24"/>
                <w:lang w:val="tt-RU"/>
              </w:rPr>
              <w:t xml:space="preserve">                                                                   1. Борынгы һәм урта гасырлар тарихы</w:t>
            </w:r>
            <w:r w:rsidRPr="00F839E7">
              <w:rPr>
                <w:rStyle w:val="58"/>
                <w:color w:val="000000"/>
                <w:sz w:val="24"/>
                <w:szCs w:val="24"/>
                <w:lang w:val="tt-RU" w:eastAsia="tt-RU"/>
              </w:rPr>
              <w:t xml:space="preserve"> ( 3</w:t>
            </w:r>
            <w:r w:rsidR="00A4309A" w:rsidRPr="00F839E7">
              <w:rPr>
                <w:rStyle w:val="58"/>
                <w:color w:val="000000"/>
                <w:sz w:val="24"/>
                <w:szCs w:val="24"/>
                <w:lang w:val="tt-RU" w:eastAsia="tt-RU"/>
              </w:rPr>
              <w:t xml:space="preserve"> сәгат</w:t>
            </w:r>
            <w:r w:rsidR="00A4309A" w:rsidRPr="00F839E7">
              <w:rPr>
                <w:rStyle w:val="58"/>
                <w:color w:val="000000"/>
                <w:sz w:val="24"/>
                <w:szCs w:val="24"/>
                <w:lang w:eastAsia="tt-RU"/>
              </w:rPr>
              <w:t>ь)</w:t>
            </w:r>
          </w:p>
        </w:tc>
      </w:tr>
      <w:tr w:rsidR="00787D96" w:rsidRPr="00DA35A9" w14:paraId="52EA8972" w14:textId="77777777" w:rsidTr="00877B81">
        <w:tc>
          <w:tcPr>
            <w:tcW w:w="1101" w:type="dxa"/>
          </w:tcPr>
          <w:p w14:paraId="3B9C0F24" w14:textId="77777777" w:rsidR="00787D96" w:rsidRPr="00F839E7" w:rsidRDefault="00787D96" w:rsidP="00787D96">
            <w:pPr>
              <w:rPr>
                <w:sz w:val="24"/>
                <w:szCs w:val="24"/>
                <w:lang w:val="tt-RU"/>
              </w:rPr>
            </w:pPr>
            <w:r w:rsidRPr="00F839E7">
              <w:rPr>
                <w:sz w:val="24"/>
                <w:szCs w:val="24"/>
                <w:lang w:val="tt-RU"/>
              </w:rPr>
              <w:t>1/1</w:t>
            </w:r>
          </w:p>
        </w:tc>
        <w:tc>
          <w:tcPr>
            <w:tcW w:w="1170" w:type="dxa"/>
          </w:tcPr>
          <w:p w14:paraId="6CFD9D9C" w14:textId="77777777" w:rsidR="00787D96" w:rsidRPr="00F839E7" w:rsidRDefault="00787D96" w:rsidP="00787D96">
            <w:pPr>
              <w:rPr>
                <w:sz w:val="24"/>
                <w:szCs w:val="24"/>
                <w:lang w:val="tt-RU"/>
              </w:rPr>
            </w:pPr>
          </w:p>
        </w:tc>
        <w:tc>
          <w:tcPr>
            <w:tcW w:w="1239" w:type="dxa"/>
          </w:tcPr>
          <w:p w14:paraId="58945917" w14:textId="77777777" w:rsidR="00787D96" w:rsidRPr="00F839E7" w:rsidRDefault="00787D96" w:rsidP="00787D96">
            <w:pPr>
              <w:rPr>
                <w:sz w:val="24"/>
                <w:szCs w:val="24"/>
                <w:lang w:val="tt-RU"/>
              </w:rPr>
            </w:pPr>
          </w:p>
        </w:tc>
        <w:tc>
          <w:tcPr>
            <w:tcW w:w="4253" w:type="dxa"/>
          </w:tcPr>
          <w:p w14:paraId="4E2AA517" w14:textId="77777777" w:rsidR="00787D96" w:rsidRPr="00F839E7" w:rsidRDefault="00CA755F" w:rsidP="00CA755F">
            <w:pPr>
              <w:rPr>
                <w:bCs/>
                <w:sz w:val="24"/>
                <w:szCs w:val="24"/>
                <w:lang w:val="tt-RU"/>
              </w:rPr>
            </w:pPr>
            <w:r w:rsidRPr="00F839E7">
              <w:rPr>
                <w:bCs/>
                <w:sz w:val="24"/>
                <w:szCs w:val="24"/>
                <w:lang w:val="tt-RU"/>
              </w:rPr>
              <w:t xml:space="preserve">ТИ кагыйдәләре. </w:t>
            </w:r>
            <w:r w:rsidR="00787D96" w:rsidRPr="00F839E7">
              <w:rPr>
                <w:bCs/>
                <w:sz w:val="24"/>
                <w:szCs w:val="24"/>
                <w:lang w:val="tt-RU"/>
              </w:rPr>
              <w:t>Татар әдәбияты тарихы. Төрки-татар</w:t>
            </w:r>
            <w:r w:rsidRPr="00F839E7">
              <w:rPr>
                <w:bCs/>
                <w:sz w:val="24"/>
                <w:szCs w:val="24"/>
                <w:lang w:val="tt-RU"/>
              </w:rPr>
              <w:t xml:space="preserve"> әдәбиятының чорларга бүленеше.</w:t>
            </w:r>
          </w:p>
        </w:tc>
        <w:tc>
          <w:tcPr>
            <w:tcW w:w="7938" w:type="dxa"/>
          </w:tcPr>
          <w:p w14:paraId="550C461C" w14:textId="77777777" w:rsidR="00787D96" w:rsidRPr="00F839E7" w:rsidRDefault="00787D96" w:rsidP="00787D96">
            <w:pPr>
              <w:pStyle w:val="a3"/>
              <w:rPr>
                <w:lang w:val="tt-RU"/>
              </w:rPr>
            </w:pPr>
            <w:r w:rsidRPr="00F839E7">
              <w:rPr>
                <w:lang w:val="tt-RU"/>
              </w:rPr>
              <w:t xml:space="preserve">Борынгы әдәбиятның үзенчәлеген аера белү. </w:t>
            </w:r>
            <w:r w:rsidRPr="00F839E7">
              <w:rPr>
                <w:bCs/>
                <w:lang w:val="tt-RU"/>
              </w:rPr>
              <w:t>Төрки-татар әдәбиятының чорларга бүленешен үзләштерү.</w:t>
            </w:r>
          </w:p>
        </w:tc>
      </w:tr>
      <w:tr w:rsidR="00787D96" w:rsidRPr="00DA35A9" w14:paraId="1A1FE23B" w14:textId="77777777" w:rsidTr="00877B81">
        <w:tc>
          <w:tcPr>
            <w:tcW w:w="1101" w:type="dxa"/>
          </w:tcPr>
          <w:p w14:paraId="0AA7BC20" w14:textId="77777777" w:rsidR="00787D96" w:rsidRPr="00F839E7" w:rsidRDefault="00787D96" w:rsidP="00787D96">
            <w:pPr>
              <w:rPr>
                <w:sz w:val="24"/>
                <w:szCs w:val="24"/>
                <w:lang w:val="tt-RU"/>
              </w:rPr>
            </w:pPr>
            <w:r w:rsidRPr="00F839E7">
              <w:rPr>
                <w:sz w:val="24"/>
                <w:szCs w:val="24"/>
                <w:lang w:val="tt-RU"/>
              </w:rPr>
              <w:t>2/2</w:t>
            </w:r>
          </w:p>
        </w:tc>
        <w:tc>
          <w:tcPr>
            <w:tcW w:w="1170" w:type="dxa"/>
          </w:tcPr>
          <w:p w14:paraId="5FE8C5B4" w14:textId="77777777" w:rsidR="00787D96" w:rsidRPr="00F839E7" w:rsidRDefault="00787D96" w:rsidP="00787D96">
            <w:pPr>
              <w:rPr>
                <w:sz w:val="24"/>
                <w:szCs w:val="24"/>
                <w:lang w:val="tt-RU"/>
              </w:rPr>
            </w:pPr>
          </w:p>
        </w:tc>
        <w:tc>
          <w:tcPr>
            <w:tcW w:w="1239" w:type="dxa"/>
          </w:tcPr>
          <w:p w14:paraId="7FF57F6D" w14:textId="77777777" w:rsidR="00787D96" w:rsidRPr="00F839E7" w:rsidRDefault="00787D96" w:rsidP="00787D96">
            <w:pPr>
              <w:rPr>
                <w:sz w:val="24"/>
                <w:szCs w:val="24"/>
                <w:lang w:val="tt-RU"/>
              </w:rPr>
            </w:pPr>
          </w:p>
        </w:tc>
        <w:tc>
          <w:tcPr>
            <w:tcW w:w="4253" w:type="dxa"/>
          </w:tcPr>
          <w:p w14:paraId="08266E2A" w14:textId="77777777" w:rsidR="00787D96" w:rsidRPr="00F839E7" w:rsidRDefault="00787D96" w:rsidP="00787D96">
            <w:pPr>
              <w:shd w:val="clear" w:color="auto" w:fill="FFFFFF"/>
              <w:tabs>
                <w:tab w:val="left" w:pos="283"/>
              </w:tabs>
              <w:rPr>
                <w:sz w:val="24"/>
                <w:szCs w:val="24"/>
                <w:lang w:val="tt-RU"/>
              </w:rPr>
            </w:pPr>
            <w:r w:rsidRPr="00F839E7">
              <w:rPr>
                <w:sz w:val="24"/>
                <w:szCs w:val="24"/>
                <w:lang w:val="tt-RU"/>
              </w:rPr>
              <w:t>Алтын Урда дәвере төрки-татар әдәбияты.</w:t>
            </w:r>
          </w:p>
        </w:tc>
        <w:tc>
          <w:tcPr>
            <w:tcW w:w="7938" w:type="dxa"/>
          </w:tcPr>
          <w:p w14:paraId="455CF495" w14:textId="77777777" w:rsidR="00787D96" w:rsidRPr="00F839E7" w:rsidRDefault="00787D96" w:rsidP="00787D96">
            <w:pPr>
              <w:pStyle w:val="a3"/>
              <w:jc w:val="both"/>
              <w:rPr>
                <w:lang w:val="tt-RU"/>
              </w:rPr>
            </w:pPr>
            <w:r w:rsidRPr="00F839E7">
              <w:rPr>
                <w:lang w:val="tt-RU"/>
              </w:rPr>
              <w:t xml:space="preserve"> Сайлап алып уку, укыганны анализлый белү, үз фикереңне тексттан дәлилләр табып исбатларга өйрәнү, белемнәрне бәяләү. </w:t>
            </w:r>
          </w:p>
        </w:tc>
      </w:tr>
      <w:tr w:rsidR="00787D96" w:rsidRPr="00F839E7" w14:paraId="1DF6EAFC" w14:textId="77777777" w:rsidTr="00877B81">
        <w:tc>
          <w:tcPr>
            <w:tcW w:w="1101" w:type="dxa"/>
          </w:tcPr>
          <w:p w14:paraId="5436ACB3" w14:textId="77777777" w:rsidR="00787D96" w:rsidRPr="00F839E7" w:rsidRDefault="00787D96" w:rsidP="00787D96">
            <w:pPr>
              <w:rPr>
                <w:sz w:val="24"/>
                <w:szCs w:val="24"/>
                <w:lang w:val="tt-RU"/>
              </w:rPr>
            </w:pPr>
            <w:r w:rsidRPr="00F839E7">
              <w:rPr>
                <w:sz w:val="24"/>
                <w:szCs w:val="24"/>
                <w:lang w:val="tt-RU"/>
              </w:rPr>
              <w:t>3/3</w:t>
            </w:r>
          </w:p>
        </w:tc>
        <w:tc>
          <w:tcPr>
            <w:tcW w:w="1170" w:type="dxa"/>
          </w:tcPr>
          <w:p w14:paraId="508C42DE" w14:textId="77777777" w:rsidR="00787D96" w:rsidRPr="00F839E7" w:rsidRDefault="00787D96" w:rsidP="00787D96">
            <w:pPr>
              <w:rPr>
                <w:sz w:val="24"/>
                <w:szCs w:val="24"/>
                <w:lang w:val="tt-RU"/>
              </w:rPr>
            </w:pPr>
          </w:p>
        </w:tc>
        <w:tc>
          <w:tcPr>
            <w:tcW w:w="1239" w:type="dxa"/>
          </w:tcPr>
          <w:p w14:paraId="2FEE1172" w14:textId="77777777" w:rsidR="00787D96" w:rsidRPr="00F839E7" w:rsidRDefault="00787D96" w:rsidP="00787D96">
            <w:pPr>
              <w:rPr>
                <w:sz w:val="24"/>
                <w:szCs w:val="24"/>
                <w:lang w:val="tt-RU"/>
              </w:rPr>
            </w:pPr>
          </w:p>
        </w:tc>
        <w:tc>
          <w:tcPr>
            <w:tcW w:w="4253" w:type="dxa"/>
          </w:tcPr>
          <w:p w14:paraId="5B20113D" w14:textId="77777777" w:rsidR="00787D96" w:rsidRPr="00F839E7" w:rsidRDefault="00787D96" w:rsidP="00787D96">
            <w:pPr>
              <w:shd w:val="clear" w:color="auto" w:fill="FFFFFF"/>
              <w:tabs>
                <w:tab w:val="left" w:pos="283"/>
              </w:tabs>
              <w:rPr>
                <w:bCs/>
                <w:sz w:val="24"/>
                <w:szCs w:val="24"/>
                <w:lang w:val="tt-RU"/>
              </w:rPr>
            </w:pPr>
            <w:r w:rsidRPr="00F839E7">
              <w:rPr>
                <w:bCs/>
                <w:sz w:val="24"/>
                <w:szCs w:val="24"/>
              </w:rPr>
              <w:t xml:space="preserve">XVII – XVIII </w:t>
            </w:r>
            <w:r w:rsidRPr="00F839E7">
              <w:rPr>
                <w:bCs/>
                <w:sz w:val="24"/>
                <w:szCs w:val="24"/>
                <w:lang w:val="tt-RU"/>
              </w:rPr>
              <w:t>гасыр төрки-татар әдәбияты</w:t>
            </w:r>
          </w:p>
        </w:tc>
        <w:tc>
          <w:tcPr>
            <w:tcW w:w="7938" w:type="dxa"/>
          </w:tcPr>
          <w:p w14:paraId="78422E4B" w14:textId="77777777" w:rsidR="00787D96" w:rsidRPr="00F839E7" w:rsidRDefault="00787D96" w:rsidP="00787D96">
            <w:pPr>
              <w:pStyle w:val="a3"/>
              <w:jc w:val="both"/>
              <w:rPr>
                <w:lang w:val="tt-RU"/>
              </w:rPr>
            </w:pPr>
            <w:r w:rsidRPr="00F839E7">
              <w:rPr>
                <w:lang w:val="tt-RU"/>
              </w:rPr>
              <w:t xml:space="preserve">  Укыганны анализлый белү, үз фикереңне тексттан дәлилләр табып исбатларга өйрәнү, белемнәрне бәяләү. Әсәрне аңлату, сөйләү, әңгәмә, сорау кую, нәтиҗәләр чыгару.</w:t>
            </w:r>
          </w:p>
        </w:tc>
      </w:tr>
      <w:tr w:rsidR="00787D96" w:rsidRPr="00F839E7" w14:paraId="63339B43" w14:textId="77777777" w:rsidTr="00877B81">
        <w:tc>
          <w:tcPr>
            <w:tcW w:w="15701" w:type="dxa"/>
            <w:gridSpan w:val="5"/>
          </w:tcPr>
          <w:p w14:paraId="24A18337" w14:textId="77777777" w:rsidR="00787D96" w:rsidRPr="00F839E7" w:rsidRDefault="00787D96" w:rsidP="00787D96">
            <w:pPr>
              <w:spacing w:line="276" w:lineRule="auto"/>
              <w:rPr>
                <w:rStyle w:val="58"/>
                <w:color w:val="000000"/>
                <w:sz w:val="24"/>
                <w:szCs w:val="24"/>
                <w:lang w:val="tt-RU" w:eastAsia="tt-RU"/>
              </w:rPr>
            </w:pPr>
            <w:r w:rsidRPr="00F839E7">
              <w:rPr>
                <w:rStyle w:val="20pt"/>
                <w:b w:val="0"/>
                <w:sz w:val="24"/>
                <w:szCs w:val="24"/>
              </w:rPr>
              <w:t xml:space="preserve">                                                                                2.  XIX гасыр әдәбияты </w:t>
            </w:r>
            <w:r w:rsidRPr="00F839E7">
              <w:rPr>
                <w:rStyle w:val="58"/>
                <w:color w:val="000000"/>
                <w:sz w:val="24"/>
                <w:szCs w:val="24"/>
                <w:lang w:val="tt-RU" w:eastAsia="tt-RU"/>
              </w:rPr>
              <w:t>( 1 сәгат</w:t>
            </w:r>
            <w:r w:rsidRPr="00F839E7">
              <w:rPr>
                <w:rStyle w:val="58"/>
                <w:color w:val="000000"/>
                <w:sz w:val="24"/>
                <w:szCs w:val="24"/>
                <w:lang w:eastAsia="tt-RU"/>
              </w:rPr>
              <w:t>ь)</w:t>
            </w:r>
          </w:p>
        </w:tc>
      </w:tr>
      <w:tr w:rsidR="00787D96" w:rsidRPr="00DA35A9" w14:paraId="77223C54" w14:textId="77777777" w:rsidTr="00877B81">
        <w:tc>
          <w:tcPr>
            <w:tcW w:w="1101" w:type="dxa"/>
          </w:tcPr>
          <w:p w14:paraId="4DD841B7" w14:textId="77777777" w:rsidR="00787D96" w:rsidRPr="00F839E7" w:rsidRDefault="00787D96" w:rsidP="00787D96">
            <w:pPr>
              <w:rPr>
                <w:sz w:val="24"/>
                <w:szCs w:val="24"/>
                <w:lang w:val="tt-RU"/>
              </w:rPr>
            </w:pPr>
            <w:r w:rsidRPr="00F839E7">
              <w:rPr>
                <w:sz w:val="24"/>
                <w:szCs w:val="24"/>
                <w:lang w:val="tt-RU"/>
              </w:rPr>
              <w:t>4/1</w:t>
            </w:r>
          </w:p>
        </w:tc>
        <w:tc>
          <w:tcPr>
            <w:tcW w:w="1170" w:type="dxa"/>
          </w:tcPr>
          <w:p w14:paraId="7C5DE44A" w14:textId="77777777" w:rsidR="00787D96" w:rsidRPr="00F839E7" w:rsidRDefault="00787D96" w:rsidP="00787D96">
            <w:pPr>
              <w:rPr>
                <w:sz w:val="24"/>
                <w:szCs w:val="24"/>
                <w:lang w:val="tt-RU"/>
              </w:rPr>
            </w:pPr>
          </w:p>
        </w:tc>
        <w:tc>
          <w:tcPr>
            <w:tcW w:w="1239" w:type="dxa"/>
          </w:tcPr>
          <w:p w14:paraId="390BF0C8" w14:textId="77777777" w:rsidR="00787D96" w:rsidRPr="00F839E7" w:rsidRDefault="00787D96" w:rsidP="00787D96">
            <w:pPr>
              <w:rPr>
                <w:sz w:val="24"/>
                <w:szCs w:val="24"/>
                <w:lang w:val="tt-RU"/>
              </w:rPr>
            </w:pPr>
          </w:p>
        </w:tc>
        <w:tc>
          <w:tcPr>
            <w:tcW w:w="4253" w:type="dxa"/>
          </w:tcPr>
          <w:p w14:paraId="1A20F2EA" w14:textId="77777777" w:rsidR="00787D96" w:rsidRPr="00F839E7" w:rsidRDefault="00787D96" w:rsidP="00787D96">
            <w:pPr>
              <w:rPr>
                <w:sz w:val="24"/>
                <w:szCs w:val="24"/>
                <w:lang w:val="tt-RU"/>
              </w:rPr>
            </w:pPr>
            <w:r w:rsidRPr="00F839E7">
              <w:rPr>
                <w:rStyle w:val="20pt"/>
                <w:b w:val="0"/>
                <w:sz w:val="24"/>
                <w:szCs w:val="24"/>
              </w:rPr>
              <w:t>XIX гасыр татар әдәбияты тарихы. XIX гасыр поэзиясе.</w:t>
            </w:r>
          </w:p>
        </w:tc>
        <w:tc>
          <w:tcPr>
            <w:tcW w:w="7938" w:type="dxa"/>
          </w:tcPr>
          <w:p w14:paraId="7D13AEB4" w14:textId="77777777" w:rsidR="00787D96" w:rsidRPr="00F839E7" w:rsidRDefault="00787D96" w:rsidP="00787D96">
            <w:pPr>
              <w:pStyle w:val="a3"/>
              <w:jc w:val="both"/>
              <w:rPr>
                <w:lang w:val="tt-RU"/>
              </w:rPr>
            </w:pPr>
            <w:r w:rsidRPr="00F839E7">
              <w:rPr>
                <w:lang w:val="tt-RU"/>
              </w:rPr>
              <w:t>Шушы чорга караган әдәби әсәрне аңлату, сөйләү, әңгәмә, сорау кую, нәтиҗәләр чыгару, план төзү, кыскача эчтәлеген сөйләү.</w:t>
            </w:r>
          </w:p>
        </w:tc>
      </w:tr>
      <w:tr w:rsidR="00787D96" w:rsidRPr="00F839E7" w14:paraId="51FC5493" w14:textId="77777777" w:rsidTr="00877B81">
        <w:tc>
          <w:tcPr>
            <w:tcW w:w="15701" w:type="dxa"/>
            <w:gridSpan w:val="5"/>
          </w:tcPr>
          <w:p w14:paraId="777155FA" w14:textId="77777777" w:rsidR="00787D96" w:rsidRPr="00F839E7" w:rsidRDefault="00787D96" w:rsidP="00787D96">
            <w:pPr>
              <w:spacing w:line="276" w:lineRule="auto"/>
              <w:rPr>
                <w:rStyle w:val="58"/>
                <w:color w:val="000000"/>
                <w:sz w:val="24"/>
                <w:szCs w:val="24"/>
                <w:lang w:val="tt-RU" w:eastAsia="tt-RU"/>
              </w:rPr>
            </w:pPr>
            <w:r w:rsidRPr="00F839E7">
              <w:rPr>
                <w:rStyle w:val="20pt"/>
                <w:b w:val="0"/>
                <w:sz w:val="24"/>
                <w:szCs w:val="24"/>
              </w:rPr>
              <w:t xml:space="preserve">                                                             3. XIX йөзнең икенче яртысында татар прозасы </w:t>
            </w:r>
            <w:r w:rsidRPr="00F839E7">
              <w:rPr>
                <w:rStyle w:val="58"/>
                <w:color w:val="000000"/>
                <w:sz w:val="24"/>
                <w:szCs w:val="24"/>
                <w:lang w:val="tt-RU" w:eastAsia="tt-RU"/>
              </w:rPr>
              <w:t>( 4 сәгат</w:t>
            </w:r>
            <w:r w:rsidRPr="00F839E7">
              <w:rPr>
                <w:rStyle w:val="58"/>
                <w:color w:val="000000"/>
                <w:sz w:val="24"/>
                <w:szCs w:val="24"/>
                <w:lang w:eastAsia="tt-RU"/>
              </w:rPr>
              <w:t>ь)</w:t>
            </w:r>
          </w:p>
        </w:tc>
      </w:tr>
      <w:tr w:rsidR="00787D96" w:rsidRPr="00DA35A9" w14:paraId="510CA6AC" w14:textId="77777777" w:rsidTr="00877B81">
        <w:tc>
          <w:tcPr>
            <w:tcW w:w="1101" w:type="dxa"/>
          </w:tcPr>
          <w:p w14:paraId="584575E0" w14:textId="77777777" w:rsidR="00787D96" w:rsidRPr="00F839E7" w:rsidRDefault="00787D96" w:rsidP="00787D96">
            <w:pPr>
              <w:rPr>
                <w:sz w:val="24"/>
                <w:szCs w:val="24"/>
                <w:lang w:val="tt-RU"/>
              </w:rPr>
            </w:pPr>
            <w:r w:rsidRPr="00F839E7">
              <w:rPr>
                <w:sz w:val="24"/>
                <w:szCs w:val="24"/>
                <w:lang w:val="tt-RU"/>
              </w:rPr>
              <w:t>5/1</w:t>
            </w:r>
          </w:p>
        </w:tc>
        <w:tc>
          <w:tcPr>
            <w:tcW w:w="1170" w:type="dxa"/>
          </w:tcPr>
          <w:p w14:paraId="7BC7F07B" w14:textId="77777777" w:rsidR="00787D96" w:rsidRPr="00F839E7" w:rsidRDefault="00787D96" w:rsidP="00787D96">
            <w:pPr>
              <w:rPr>
                <w:sz w:val="24"/>
                <w:szCs w:val="24"/>
                <w:lang w:val="tt-RU"/>
              </w:rPr>
            </w:pPr>
          </w:p>
        </w:tc>
        <w:tc>
          <w:tcPr>
            <w:tcW w:w="1239" w:type="dxa"/>
          </w:tcPr>
          <w:p w14:paraId="4061A448" w14:textId="77777777" w:rsidR="00787D96" w:rsidRPr="00F839E7" w:rsidRDefault="00787D96" w:rsidP="00787D96">
            <w:pPr>
              <w:rPr>
                <w:sz w:val="24"/>
                <w:szCs w:val="24"/>
                <w:lang w:val="tt-RU"/>
              </w:rPr>
            </w:pPr>
          </w:p>
        </w:tc>
        <w:tc>
          <w:tcPr>
            <w:tcW w:w="4253" w:type="dxa"/>
          </w:tcPr>
          <w:p w14:paraId="7CE832E6" w14:textId="77777777" w:rsidR="00787D96" w:rsidRPr="00F839E7" w:rsidRDefault="00787D96" w:rsidP="00787D96">
            <w:pPr>
              <w:jc w:val="both"/>
              <w:rPr>
                <w:bCs/>
                <w:sz w:val="24"/>
                <w:szCs w:val="24"/>
                <w:lang w:val="tt-RU"/>
              </w:rPr>
            </w:pPr>
            <w:r w:rsidRPr="00F839E7">
              <w:rPr>
                <w:bCs/>
                <w:sz w:val="24"/>
                <w:szCs w:val="24"/>
                <w:lang w:val="tt-RU"/>
              </w:rPr>
              <w:t>Муса Акъегетзадәнең биографиясе. “Хисаметдин менла” романыннан өзек.</w:t>
            </w:r>
          </w:p>
        </w:tc>
        <w:tc>
          <w:tcPr>
            <w:tcW w:w="7938" w:type="dxa"/>
          </w:tcPr>
          <w:p w14:paraId="72F58C1A" w14:textId="77777777" w:rsidR="00787D96" w:rsidRPr="00F839E7" w:rsidRDefault="00787D96" w:rsidP="00787D96">
            <w:pPr>
              <w:pStyle w:val="a3"/>
              <w:jc w:val="both"/>
              <w:rPr>
                <w:lang w:val="tt-RU"/>
              </w:rPr>
            </w:pPr>
            <w:r w:rsidRPr="00F839E7">
              <w:rPr>
                <w:lang w:val="tt-RU"/>
              </w:rPr>
              <w:t xml:space="preserve">Автор иҗаты турында сөйли белү, әсәрне  уку һәм эчтәлеге буенча фикер алышу, сорауларга </w:t>
            </w:r>
            <w:r w:rsidR="00C751FB" w:rsidRPr="00F839E7">
              <w:rPr>
                <w:lang w:val="tt-RU"/>
              </w:rPr>
              <w:t>җавап бирү.</w:t>
            </w:r>
          </w:p>
        </w:tc>
      </w:tr>
      <w:tr w:rsidR="00787D96" w:rsidRPr="00DA35A9" w14:paraId="10777D2B" w14:textId="77777777" w:rsidTr="00877B81">
        <w:tc>
          <w:tcPr>
            <w:tcW w:w="1101" w:type="dxa"/>
          </w:tcPr>
          <w:p w14:paraId="6D62FD9B" w14:textId="77777777" w:rsidR="00787D96" w:rsidRPr="00F839E7" w:rsidRDefault="00787D96" w:rsidP="00787D96">
            <w:pPr>
              <w:rPr>
                <w:sz w:val="24"/>
                <w:szCs w:val="24"/>
                <w:lang w:val="tt-RU"/>
              </w:rPr>
            </w:pPr>
            <w:r w:rsidRPr="00F839E7">
              <w:rPr>
                <w:sz w:val="24"/>
                <w:szCs w:val="24"/>
                <w:lang w:val="tt-RU"/>
              </w:rPr>
              <w:t>6/2</w:t>
            </w:r>
          </w:p>
        </w:tc>
        <w:tc>
          <w:tcPr>
            <w:tcW w:w="1170" w:type="dxa"/>
          </w:tcPr>
          <w:p w14:paraId="09A81D72" w14:textId="77777777" w:rsidR="00787D96" w:rsidRPr="00F839E7" w:rsidRDefault="00787D96" w:rsidP="00787D96">
            <w:pPr>
              <w:rPr>
                <w:sz w:val="24"/>
                <w:szCs w:val="24"/>
                <w:lang w:val="tt-RU"/>
              </w:rPr>
            </w:pPr>
          </w:p>
        </w:tc>
        <w:tc>
          <w:tcPr>
            <w:tcW w:w="1239" w:type="dxa"/>
          </w:tcPr>
          <w:p w14:paraId="117E54E4" w14:textId="77777777" w:rsidR="00787D96" w:rsidRPr="00F839E7" w:rsidRDefault="00787D96" w:rsidP="00787D96">
            <w:pPr>
              <w:rPr>
                <w:sz w:val="24"/>
                <w:szCs w:val="24"/>
                <w:lang w:val="tt-RU"/>
              </w:rPr>
            </w:pPr>
          </w:p>
        </w:tc>
        <w:tc>
          <w:tcPr>
            <w:tcW w:w="4253" w:type="dxa"/>
          </w:tcPr>
          <w:p w14:paraId="368B6454" w14:textId="77777777" w:rsidR="00787D96" w:rsidRPr="00F839E7" w:rsidRDefault="00787D96" w:rsidP="00787D96">
            <w:pPr>
              <w:jc w:val="both"/>
              <w:rPr>
                <w:sz w:val="24"/>
                <w:szCs w:val="24"/>
                <w:lang w:val="tt-RU"/>
              </w:rPr>
            </w:pPr>
            <w:r w:rsidRPr="00F839E7">
              <w:rPr>
                <w:sz w:val="24"/>
                <w:szCs w:val="24"/>
                <w:lang w:val="tt-RU"/>
              </w:rPr>
              <w:t>Заһир Бигиевнең “Меңнәр, яки Гүзәл кыз Хәдичә” әсәре.</w:t>
            </w:r>
          </w:p>
        </w:tc>
        <w:tc>
          <w:tcPr>
            <w:tcW w:w="7938" w:type="dxa"/>
          </w:tcPr>
          <w:p w14:paraId="1C94B885" w14:textId="77777777" w:rsidR="00787D96" w:rsidRPr="00F839E7" w:rsidRDefault="00787D96" w:rsidP="00787D96">
            <w:pPr>
              <w:pStyle w:val="a3"/>
              <w:jc w:val="both"/>
              <w:rPr>
                <w:lang w:val="tt-RU"/>
              </w:rPr>
            </w:pPr>
            <w:r w:rsidRPr="00F839E7">
              <w:rPr>
                <w:lang w:val="tt-RU"/>
              </w:rPr>
              <w:t xml:space="preserve"> Образларга телдән һәм язма бәяләмә бирү.</w:t>
            </w:r>
          </w:p>
        </w:tc>
      </w:tr>
      <w:tr w:rsidR="00787D96" w:rsidRPr="00F839E7" w14:paraId="078FA419" w14:textId="77777777" w:rsidTr="00877B81">
        <w:tc>
          <w:tcPr>
            <w:tcW w:w="1101" w:type="dxa"/>
          </w:tcPr>
          <w:p w14:paraId="53098C99" w14:textId="77777777" w:rsidR="00787D96" w:rsidRPr="00F839E7" w:rsidRDefault="00787D96" w:rsidP="00787D96">
            <w:pPr>
              <w:rPr>
                <w:sz w:val="24"/>
                <w:szCs w:val="24"/>
                <w:lang w:val="tt-RU"/>
              </w:rPr>
            </w:pPr>
            <w:r w:rsidRPr="00F839E7">
              <w:rPr>
                <w:sz w:val="24"/>
                <w:szCs w:val="24"/>
                <w:lang w:val="tt-RU"/>
              </w:rPr>
              <w:t>7/3</w:t>
            </w:r>
          </w:p>
        </w:tc>
        <w:tc>
          <w:tcPr>
            <w:tcW w:w="1170" w:type="dxa"/>
          </w:tcPr>
          <w:p w14:paraId="3063A957" w14:textId="77777777" w:rsidR="00787D96" w:rsidRPr="00F839E7" w:rsidRDefault="00787D96" w:rsidP="00787D96">
            <w:pPr>
              <w:rPr>
                <w:sz w:val="24"/>
                <w:szCs w:val="24"/>
                <w:lang w:val="tt-RU"/>
              </w:rPr>
            </w:pPr>
          </w:p>
        </w:tc>
        <w:tc>
          <w:tcPr>
            <w:tcW w:w="1239" w:type="dxa"/>
          </w:tcPr>
          <w:p w14:paraId="7A644DB0" w14:textId="77777777" w:rsidR="00787D96" w:rsidRPr="00F839E7" w:rsidRDefault="00787D96" w:rsidP="00787D96">
            <w:pPr>
              <w:rPr>
                <w:sz w:val="24"/>
                <w:szCs w:val="24"/>
                <w:lang w:val="tt-RU"/>
              </w:rPr>
            </w:pPr>
          </w:p>
        </w:tc>
        <w:tc>
          <w:tcPr>
            <w:tcW w:w="4253" w:type="dxa"/>
          </w:tcPr>
          <w:p w14:paraId="75054608" w14:textId="77777777" w:rsidR="00787D96" w:rsidRPr="00F839E7" w:rsidRDefault="00787D96" w:rsidP="00787D96">
            <w:pPr>
              <w:rPr>
                <w:sz w:val="24"/>
                <w:szCs w:val="24"/>
                <w:lang w:val="tt-RU"/>
              </w:rPr>
            </w:pPr>
            <w:r w:rsidRPr="00F839E7">
              <w:rPr>
                <w:sz w:val="24"/>
                <w:szCs w:val="24"/>
                <w:lang w:val="tt-RU"/>
              </w:rPr>
              <w:t>Шакир Мөхәммәдевнең “Япон сугышы яки Доброволец Батыргали агай” әсәре. Кысалы кыйсса. Тартмалы компози</w:t>
            </w:r>
            <w:r w:rsidRPr="00F839E7">
              <w:rPr>
                <w:sz w:val="24"/>
                <w:szCs w:val="24"/>
              </w:rPr>
              <w:t>ц</w:t>
            </w:r>
            <w:r w:rsidRPr="00F839E7">
              <w:rPr>
                <w:sz w:val="24"/>
                <w:szCs w:val="24"/>
                <w:lang w:val="tt-RU"/>
              </w:rPr>
              <w:t>ия.</w:t>
            </w:r>
          </w:p>
        </w:tc>
        <w:tc>
          <w:tcPr>
            <w:tcW w:w="7938" w:type="dxa"/>
          </w:tcPr>
          <w:p w14:paraId="665C8CBA" w14:textId="77777777" w:rsidR="00787D96" w:rsidRPr="00F839E7" w:rsidRDefault="00C751FB" w:rsidP="00787D96">
            <w:pPr>
              <w:pStyle w:val="a3"/>
              <w:jc w:val="both"/>
              <w:rPr>
                <w:lang w:val="tt-RU"/>
              </w:rPr>
            </w:pPr>
            <w:r w:rsidRPr="00F839E7">
              <w:rPr>
                <w:lang w:val="tt-RU"/>
              </w:rPr>
              <w:t xml:space="preserve">Әсәрне аңлату, сөйләү, әңгәмә, сорау кую, нәтиҗәләр чыгару. Образларга телдән </w:t>
            </w:r>
            <w:r w:rsidR="00787D96" w:rsidRPr="00F839E7">
              <w:rPr>
                <w:lang w:val="tt-RU"/>
              </w:rPr>
              <w:t xml:space="preserve"> бәяләмә бирү.</w:t>
            </w:r>
          </w:p>
        </w:tc>
      </w:tr>
      <w:tr w:rsidR="00787D96" w:rsidRPr="00DA35A9" w14:paraId="19AE0DC7" w14:textId="77777777" w:rsidTr="00877B81">
        <w:tc>
          <w:tcPr>
            <w:tcW w:w="1101" w:type="dxa"/>
          </w:tcPr>
          <w:p w14:paraId="2C971578" w14:textId="77777777" w:rsidR="00787D96" w:rsidRPr="00F839E7" w:rsidRDefault="00787D96" w:rsidP="00787D96">
            <w:pPr>
              <w:rPr>
                <w:sz w:val="24"/>
                <w:szCs w:val="24"/>
                <w:lang w:val="tt-RU"/>
              </w:rPr>
            </w:pPr>
            <w:r w:rsidRPr="00F839E7">
              <w:rPr>
                <w:sz w:val="24"/>
                <w:szCs w:val="24"/>
                <w:lang w:val="tt-RU"/>
              </w:rPr>
              <w:t>8/4</w:t>
            </w:r>
          </w:p>
        </w:tc>
        <w:tc>
          <w:tcPr>
            <w:tcW w:w="1170" w:type="dxa"/>
          </w:tcPr>
          <w:p w14:paraId="3B1F73E3" w14:textId="77777777" w:rsidR="00787D96" w:rsidRPr="00F839E7" w:rsidRDefault="00787D96" w:rsidP="00787D96">
            <w:pPr>
              <w:rPr>
                <w:sz w:val="24"/>
                <w:szCs w:val="24"/>
                <w:lang w:val="tt-RU"/>
              </w:rPr>
            </w:pPr>
          </w:p>
        </w:tc>
        <w:tc>
          <w:tcPr>
            <w:tcW w:w="1239" w:type="dxa"/>
          </w:tcPr>
          <w:p w14:paraId="40AD9665" w14:textId="77777777" w:rsidR="00787D96" w:rsidRPr="00F839E7" w:rsidRDefault="00787D96" w:rsidP="00787D96">
            <w:pPr>
              <w:rPr>
                <w:sz w:val="24"/>
                <w:szCs w:val="24"/>
                <w:lang w:val="tt-RU"/>
              </w:rPr>
            </w:pPr>
          </w:p>
        </w:tc>
        <w:tc>
          <w:tcPr>
            <w:tcW w:w="4253" w:type="dxa"/>
          </w:tcPr>
          <w:p w14:paraId="5E6F6CBE" w14:textId="77777777" w:rsidR="00787D96" w:rsidRPr="00F839E7" w:rsidRDefault="00787D96" w:rsidP="00787D96">
            <w:pPr>
              <w:tabs>
                <w:tab w:val="left" w:pos="283"/>
              </w:tabs>
              <w:rPr>
                <w:bCs/>
                <w:sz w:val="24"/>
                <w:szCs w:val="24"/>
                <w:lang w:val="tt-RU"/>
              </w:rPr>
            </w:pPr>
            <w:r w:rsidRPr="00F839E7">
              <w:rPr>
                <w:bCs/>
                <w:sz w:val="24"/>
                <w:szCs w:val="24"/>
                <w:lang w:val="tt-RU"/>
              </w:rPr>
              <w:t>БСҮ. “Чын һәм ялган батырлык” темасына сочинение.</w:t>
            </w:r>
          </w:p>
        </w:tc>
        <w:tc>
          <w:tcPr>
            <w:tcW w:w="7938" w:type="dxa"/>
          </w:tcPr>
          <w:p w14:paraId="73AB9CDF" w14:textId="77777777" w:rsidR="00787D96" w:rsidRPr="00F839E7" w:rsidRDefault="00C751FB" w:rsidP="00787D96">
            <w:pPr>
              <w:pStyle w:val="51"/>
              <w:shd w:val="clear" w:color="auto" w:fill="auto"/>
              <w:spacing w:line="276" w:lineRule="auto"/>
              <w:ind w:left="57"/>
              <w:rPr>
                <w:rStyle w:val="58"/>
                <w:color w:val="000000"/>
                <w:sz w:val="24"/>
                <w:szCs w:val="24"/>
                <w:lang w:val="tt-RU" w:eastAsia="tt-RU"/>
              </w:rPr>
            </w:pPr>
            <w:r w:rsidRPr="00F839E7">
              <w:rPr>
                <w:rStyle w:val="58"/>
                <w:color w:val="000000"/>
                <w:sz w:val="24"/>
                <w:szCs w:val="24"/>
                <w:lang w:val="tt-RU" w:eastAsia="tt-RU"/>
              </w:rPr>
              <w:t>Теманы эзлекле ачып,үз фикереңне дәлилләп яза белү.</w:t>
            </w:r>
          </w:p>
        </w:tc>
      </w:tr>
      <w:tr w:rsidR="00787D96" w:rsidRPr="00F839E7" w14:paraId="250C23B5" w14:textId="77777777" w:rsidTr="00877B81">
        <w:tc>
          <w:tcPr>
            <w:tcW w:w="15701" w:type="dxa"/>
            <w:gridSpan w:val="5"/>
          </w:tcPr>
          <w:p w14:paraId="45533B06" w14:textId="77777777" w:rsidR="00787D96" w:rsidRPr="00F839E7" w:rsidRDefault="00787D96" w:rsidP="00787D96">
            <w:pPr>
              <w:pStyle w:val="51"/>
              <w:shd w:val="clear" w:color="auto" w:fill="auto"/>
              <w:spacing w:line="276" w:lineRule="auto"/>
              <w:ind w:left="57"/>
              <w:rPr>
                <w:rStyle w:val="58"/>
                <w:color w:val="000000"/>
                <w:sz w:val="24"/>
                <w:szCs w:val="24"/>
                <w:lang w:val="tt-RU" w:eastAsia="tt-RU"/>
              </w:rPr>
            </w:pPr>
            <w:r w:rsidRPr="00F839E7">
              <w:rPr>
                <w:rStyle w:val="20pt"/>
                <w:b w:val="0"/>
                <w:sz w:val="24"/>
                <w:szCs w:val="24"/>
              </w:rPr>
              <w:t xml:space="preserve">                                                            4. Татар драматургиясенең</w:t>
            </w:r>
            <w:r w:rsidRPr="00F839E7">
              <w:rPr>
                <w:rStyle w:val="20pt"/>
                <w:b w:val="0"/>
                <w:sz w:val="24"/>
                <w:szCs w:val="24"/>
                <w:lang w:val="ru-RU"/>
              </w:rPr>
              <w:t xml:space="preserve"> </w:t>
            </w:r>
            <w:r w:rsidRPr="00F839E7">
              <w:rPr>
                <w:rStyle w:val="20pt"/>
                <w:b w:val="0"/>
                <w:sz w:val="24"/>
                <w:szCs w:val="24"/>
              </w:rPr>
              <w:t xml:space="preserve">башлангычы </w:t>
            </w:r>
            <w:r w:rsidRPr="00F839E7">
              <w:rPr>
                <w:rStyle w:val="58"/>
                <w:color w:val="000000"/>
                <w:sz w:val="24"/>
                <w:szCs w:val="24"/>
                <w:lang w:val="tt-RU" w:eastAsia="tt-RU"/>
              </w:rPr>
              <w:t>( 1 сәгат</w:t>
            </w:r>
            <w:r w:rsidRPr="00F839E7">
              <w:rPr>
                <w:rStyle w:val="58"/>
                <w:color w:val="000000"/>
                <w:sz w:val="24"/>
                <w:szCs w:val="24"/>
                <w:lang w:eastAsia="tt-RU"/>
              </w:rPr>
              <w:t>ь)</w:t>
            </w:r>
          </w:p>
        </w:tc>
      </w:tr>
      <w:tr w:rsidR="00787D96" w:rsidRPr="00DA35A9" w14:paraId="0093586A" w14:textId="77777777" w:rsidTr="00877B81">
        <w:tc>
          <w:tcPr>
            <w:tcW w:w="1101" w:type="dxa"/>
          </w:tcPr>
          <w:p w14:paraId="5DC29804" w14:textId="77777777" w:rsidR="00787D96" w:rsidRPr="00F839E7" w:rsidRDefault="00787D96" w:rsidP="00787D96">
            <w:pPr>
              <w:rPr>
                <w:sz w:val="24"/>
                <w:szCs w:val="24"/>
                <w:lang w:val="tt-RU"/>
              </w:rPr>
            </w:pPr>
            <w:r w:rsidRPr="00F839E7">
              <w:rPr>
                <w:sz w:val="24"/>
                <w:szCs w:val="24"/>
                <w:lang w:val="tt-RU"/>
              </w:rPr>
              <w:t>9/1</w:t>
            </w:r>
          </w:p>
        </w:tc>
        <w:tc>
          <w:tcPr>
            <w:tcW w:w="1170" w:type="dxa"/>
          </w:tcPr>
          <w:p w14:paraId="0D4EB350" w14:textId="77777777" w:rsidR="00787D96" w:rsidRPr="00F839E7" w:rsidRDefault="00787D96" w:rsidP="00787D96">
            <w:pPr>
              <w:rPr>
                <w:sz w:val="24"/>
                <w:szCs w:val="24"/>
                <w:lang w:val="tt-RU"/>
              </w:rPr>
            </w:pPr>
          </w:p>
        </w:tc>
        <w:tc>
          <w:tcPr>
            <w:tcW w:w="1239" w:type="dxa"/>
          </w:tcPr>
          <w:p w14:paraId="1F41C015" w14:textId="77777777" w:rsidR="00787D96" w:rsidRPr="00F839E7" w:rsidRDefault="00787D96" w:rsidP="00787D96">
            <w:pPr>
              <w:rPr>
                <w:sz w:val="24"/>
                <w:szCs w:val="24"/>
                <w:lang w:val="tt-RU"/>
              </w:rPr>
            </w:pPr>
          </w:p>
        </w:tc>
        <w:tc>
          <w:tcPr>
            <w:tcW w:w="4253" w:type="dxa"/>
          </w:tcPr>
          <w:p w14:paraId="3872AC10" w14:textId="77777777" w:rsidR="00787D96" w:rsidRPr="00F839E7" w:rsidRDefault="00787D96" w:rsidP="00787D96">
            <w:pPr>
              <w:spacing w:line="276" w:lineRule="auto"/>
              <w:rPr>
                <w:rStyle w:val="58"/>
                <w:color w:val="000000"/>
                <w:sz w:val="24"/>
                <w:szCs w:val="24"/>
                <w:lang w:val="tt-RU" w:eastAsia="tt-RU"/>
              </w:rPr>
            </w:pPr>
            <w:r w:rsidRPr="00F839E7">
              <w:rPr>
                <w:bCs/>
                <w:sz w:val="24"/>
                <w:szCs w:val="24"/>
                <w:lang w:val="tt-RU"/>
              </w:rPr>
              <w:t xml:space="preserve"> Габдрахман Ильяси иҗаты. Габдрахман Ильясиның “Бичара кыз” драмасы.</w:t>
            </w:r>
          </w:p>
        </w:tc>
        <w:tc>
          <w:tcPr>
            <w:tcW w:w="7938" w:type="dxa"/>
          </w:tcPr>
          <w:p w14:paraId="223FB1C3" w14:textId="77777777" w:rsidR="00787D96" w:rsidRPr="00F839E7" w:rsidRDefault="00787D96" w:rsidP="00787D96">
            <w:pPr>
              <w:pStyle w:val="a3"/>
              <w:jc w:val="both"/>
              <w:rPr>
                <w:lang w:val="tt-RU"/>
              </w:rPr>
            </w:pPr>
            <w:r w:rsidRPr="00F839E7">
              <w:rPr>
                <w:lang w:val="tt-RU"/>
              </w:rPr>
              <w:t>Жанр үзенчәлеген билгеләү. Образларга телдән һәм язма бәяләмә бирү.</w:t>
            </w:r>
          </w:p>
        </w:tc>
      </w:tr>
      <w:tr w:rsidR="00787D96" w:rsidRPr="00F839E7" w14:paraId="1752031A" w14:textId="77777777" w:rsidTr="00877B81">
        <w:tc>
          <w:tcPr>
            <w:tcW w:w="15701" w:type="dxa"/>
            <w:gridSpan w:val="5"/>
          </w:tcPr>
          <w:p w14:paraId="2FB3946E" w14:textId="77777777" w:rsidR="00787D96" w:rsidRPr="00F839E7" w:rsidRDefault="00787D96" w:rsidP="00787D96">
            <w:pPr>
              <w:pStyle w:val="51"/>
              <w:shd w:val="clear" w:color="auto" w:fill="auto"/>
              <w:spacing w:line="276" w:lineRule="auto"/>
              <w:ind w:left="57"/>
              <w:rPr>
                <w:rStyle w:val="58"/>
                <w:color w:val="000000"/>
                <w:sz w:val="24"/>
                <w:szCs w:val="24"/>
                <w:lang w:val="tt-RU" w:eastAsia="tt-RU"/>
              </w:rPr>
            </w:pPr>
            <w:r w:rsidRPr="00F839E7">
              <w:rPr>
                <w:rStyle w:val="20pt0"/>
                <w:b w:val="0"/>
                <w:sz w:val="24"/>
                <w:szCs w:val="24"/>
                <w:lang w:bidi="ru-RU"/>
              </w:rPr>
              <w:t xml:space="preserve">                                                              5. XX </w:t>
            </w:r>
            <w:r w:rsidRPr="00F839E7">
              <w:rPr>
                <w:rStyle w:val="20pt0"/>
                <w:b w:val="0"/>
                <w:sz w:val="24"/>
                <w:szCs w:val="24"/>
              </w:rPr>
              <w:t xml:space="preserve">гасыр татар әдәбияты. Драма әсәрләре. </w:t>
            </w:r>
            <w:r w:rsidRPr="00F839E7">
              <w:rPr>
                <w:rStyle w:val="58"/>
                <w:color w:val="000000"/>
                <w:sz w:val="24"/>
                <w:szCs w:val="24"/>
                <w:lang w:val="tt-RU" w:eastAsia="tt-RU"/>
              </w:rPr>
              <w:t>( 8 сәгат</w:t>
            </w:r>
            <w:r w:rsidRPr="00F839E7">
              <w:rPr>
                <w:rStyle w:val="58"/>
                <w:color w:val="000000"/>
                <w:sz w:val="24"/>
                <w:szCs w:val="24"/>
                <w:lang w:eastAsia="tt-RU"/>
              </w:rPr>
              <w:t>ь)</w:t>
            </w:r>
          </w:p>
        </w:tc>
      </w:tr>
      <w:tr w:rsidR="00C751FB" w:rsidRPr="00DA35A9" w14:paraId="41F7786F" w14:textId="77777777" w:rsidTr="00877B81">
        <w:tc>
          <w:tcPr>
            <w:tcW w:w="1101" w:type="dxa"/>
          </w:tcPr>
          <w:p w14:paraId="404DB1D5" w14:textId="77777777" w:rsidR="00C751FB" w:rsidRPr="00F839E7" w:rsidRDefault="00C751FB" w:rsidP="00C751FB">
            <w:pPr>
              <w:rPr>
                <w:sz w:val="24"/>
                <w:szCs w:val="24"/>
                <w:lang w:val="tt-RU"/>
              </w:rPr>
            </w:pPr>
            <w:r w:rsidRPr="00F839E7">
              <w:rPr>
                <w:sz w:val="24"/>
                <w:szCs w:val="24"/>
                <w:lang w:val="tt-RU"/>
              </w:rPr>
              <w:t>10/1</w:t>
            </w:r>
          </w:p>
        </w:tc>
        <w:tc>
          <w:tcPr>
            <w:tcW w:w="1170" w:type="dxa"/>
          </w:tcPr>
          <w:p w14:paraId="7FAC0F1B" w14:textId="77777777" w:rsidR="00C751FB" w:rsidRPr="00F839E7" w:rsidRDefault="00C751FB" w:rsidP="00C751FB">
            <w:pPr>
              <w:rPr>
                <w:sz w:val="24"/>
                <w:szCs w:val="24"/>
                <w:lang w:val="tt-RU"/>
              </w:rPr>
            </w:pPr>
          </w:p>
        </w:tc>
        <w:tc>
          <w:tcPr>
            <w:tcW w:w="1239" w:type="dxa"/>
          </w:tcPr>
          <w:p w14:paraId="06CC7559" w14:textId="77777777" w:rsidR="00C751FB" w:rsidRPr="00F839E7" w:rsidRDefault="00C751FB" w:rsidP="00C751FB">
            <w:pPr>
              <w:rPr>
                <w:sz w:val="24"/>
                <w:szCs w:val="24"/>
                <w:lang w:val="tt-RU"/>
              </w:rPr>
            </w:pPr>
          </w:p>
        </w:tc>
        <w:tc>
          <w:tcPr>
            <w:tcW w:w="4253" w:type="dxa"/>
          </w:tcPr>
          <w:p w14:paraId="6CBE9898" w14:textId="77777777" w:rsidR="00C751FB" w:rsidRPr="00F839E7" w:rsidRDefault="00C751FB" w:rsidP="00C751FB">
            <w:pPr>
              <w:spacing w:line="276" w:lineRule="auto"/>
              <w:rPr>
                <w:rStyle w:val="58"/>
                <w:color w:val="000000"/>
                <w:sz w:val="24"/>
                <w:szCs w:val="24"/>
                <w:lang w:val="tt-RU" w:eastAsia="tt-RU"/>
              </w:rPr>
            </w:pPr>
            <w:r w:rsidRPr="00F839E7">
              <w:rPr>
                <w:bCs/>
                <w:sz w:val="24"/>
                <w:szCs w:val="24"/>
                <w:lang w:val="tt-RU"/>
              </w:rPr>
              <w:t xml:space="preserve">Театр тарихы. Галиәсгар Камалның </w:t>
            </w:r>
            <w:r w:rsidRPr="00F839E7">
              <w:rPr>
                <w:bCs/>
                <w:sz w:val="24"/>
                <w:szCs w:val="24"/>
                <w:lang w:val="tt-RU"/>
              </w:rPr>
              <w:lastRenderedPageBreak/>
              <w:t>тормыш юлы һәм иҗаты.</w:t>
            </w:r>
          </w:p>
        </w:tc>
        <w:tc>
          <w:tcPr>
            <w:tcW w:w="7938" w:type="dxa"/>
          </w:tcPr>
          <w:p w14:paraId="66F0E113" w14:textId="77777777" w:rsidR="00C751FB" w:rsidRPr="00F839E7" w:rsidRDefault="00C751FB" w:rsidP="00C751FB">
            <w:pPr>
              <w:pStyle w:val="a3"/>
              <w:jc w:val="both"/>
              <w:rPr>
                <w:lang w:val="tt-RU"/>
              </w:rPr>
            </w:pPr>
            <w:r w:rsidRPr="00F839E7">
              <w:rPr>
                <w:bCs/>
                <w:lang w:val="tt-RU"/>
              </w:rPr>
              <w:lastRenderedPageBreak/>
              <w:t>Театр тарихы</w:t>
            </w:r>
            <w:r w:rsidRPr="00F839E7">
              <w:rPr>
                <w:lang w:val="tt-RU"/>
              </w:rPr>
              <w:t xml:space="preserve"> турында сөйли белү. XX йөз татар әдәбияты әсәрләрен уку </w:t>
            </w:r>
            <w:r w:rsidRPr="00F839E7">
              <w:rPr>
                <w:lang w:val="tt-RU"/>
              </w:rPr>
              <w:lastRenderedPageBreak/>
              <w:t>һәм эчтәлеге буенча фикер алышу. Авторның тормыш һәм иҗаты турында сөйли белү, нәтиҗә ясау. Видео, презентацияләр карау.</w:t>
            </w:r>
          </w:p>
        </w:tc>
      </w:tr>
      <w:tr w:rsidR="00C751FB" w:rsidRPr="00F839E7" w14:paraId="62E74396" w14:textId="77777777" w:rsidTr="00877B81">
        <w:tc>
          <w:tcPr>
            <w:tcW w:w="1101" w:type="dxa"/>
          </w:tcPr>
          <w:p w14:paraId="4DD40EB1" w14:textId="77777777" w:rsidR="00C751FB" w:rsidRPr="00F839E7" w:rsidRDefault="00C751FB" w:rsidP="00C751FB">
            <w:pPr>
              <w:rPr>
                <w:sz w:val="24"/>
                <w:szCs w:val="24"/>
                <w:lang w:val="tt-RU"/>
              </w:rPr>
            </w:pPr>
            <w:r w:rsidRPr="00F839E7">
              <w:rPr>
                <w:sz w:val="24"/>
                <w:szCs w:val="24"/>
                <w:lang w:val="tt-RU"/>
              </w:rPr>
              <w:lastRenderedPageBreak/>
              <w:t>11/2</w:t>
            </w:r>
          </w:p>
        </w:tc>
        <w:tc>
          <w:tcPr>
            <w:tcW w:w="1170" w:type="dxa"/>
          </w:tcPr>
          <w:p w14:paraId="5B448A5E" w14:textId="77777777" w:rsidR="00C751FB" w:rsidRPr="00F839E7" w:rsidRDefault="00C751FB" w:rsidP="00C751FB">
            <w:pPr>
              <w:rPr>
                <w:sz w:val="24"/>
                <w:szCs w:val="24"/>
                <w:lang w:val="tt-RU"/>
              </w:rPr>
            </w:pPr>
          </w:p>
        </w:tc>
        <w:tc>
          <w:tcPr>
            <w:tcW w:w="1239" w:type="dxa"/>
          </w:tcPr>
          <w:p w14:paraId="6F7D31D4" w14:textId="77777777" w:rsidR="00C751FB" w:rsidRPr="00F839E7" w:rsidRDefault="00C751FB" w:rsidP="00C751FB">
            <w:pPr>
              <w:rPr>
                <w:sz w:val="24"/>
                <w:szCs w:val="24"/>
                <w:lang w:val="tt-RU"/>
              </w:rPr>
            </w:pPr>
          </w:p>
        </w:tc>
        <w:tc>
          <w:tcPr>
            <w:tcW w:w="4253" w:type="dxa"/>
          </w:tcPr>
          <w:p w14:paraId="30ED919F" w14:textId="77777777" w:rsidR="00C751FB" w:rsidRPr="00F839E7" w:rsidRDefault="00C751FB" w:rsidP="00C751FB">
            <w:pPr>
              <w:tabs>
                <w:tab w:val="left" w:pos="283"/>
              </w:tabs>
              <w:rPr>
                <w:bCs/>
                <w:sz w:val="24"/>
                <w:szCs w:val="24"/>
                <w:lang w:val="tt-RU"/>
              </w:rPr>
            </w:pPr>
            <w:r w:rsidRPr="00F839E7">
              <w:rPr>
                <w:bCs/>
                <w:sz w:val="24"/>
                <w:szCs w:val="24"/>
                <w:lang w:val="tt-RU"/>
              </w:rPr>
              <w:t xml:space="preserve">Галиәсгар Камалның “Беренче театр” әсәре*. Комедия. Трагикомедия. </w:t>
            </w:r>
          </w:p>
        </w:tc>
        <w:tc>
          <w:tcPr>
            <w:tcW w:w="7938" w:type="dxa"/>
          </w:tcPr>
          <w:p w14:paraId="24F84121" w14:textId="77777777" w:rsidR="00C751FB" w:rsidRPr="00F839E7" w:rsidRDefault="00C751FB" w:rsidP="00C751FB">
            <w:pPr>
              <w:pStyle w:val="51"/>
              <w:shd w:val="clear" w:color="auto" w:fill="auto"/>
              <w:spacing w:line="276" w:lineRule="auto"/>
              <w:ind w:left="57"/>
              <w:rPr>
                <w:rStyle w:val="58"/>
                <w:color w:val="000000"/>
                <w:sz w:val="24"/>
                <w:szCs w:val="24"/>
                <w:lang w:val="tt-RU" w:eastAsia="tt-RU"/>
              </w:rPr>
            </w:pPr>
            <w:r w:rsidRPr="00F839E7">
              <w:rPr>
                <w:sz w:val="24"/>
                <w:szCs w:val="24"/>
                <w:lang w:val="tt-RU"/>
              </w:rPr>
              <w:t>Видеоязма карау, сорау кую, нәтиҗәләр чыгару.</w:t>
            </w:r>
          </w:p>
        </w:tc>
      </w:tr>
      <w:tr w:rsidR="00C751FB" w:rsidRPr="00F839E7" w14:paraId="4C7937ED" w14:textId="77777777" w:rsidTr="00877B81">
        <w:tc>
          <w:tcPr>
            <w:tcW w:w="1101" w:type="dxa"/>
          </w:tcPr>
          <w:p w14:paraId="5D18BEF6" w14:textId="77777777" w:rsidR="00C751FB" w:rsidRPr="00F839E7" w:rsidRDefault="00C751FB" w:rsidP="00C751FB">
            <w:pPr>
              <w:rPr>
                <w:sz w:val="24"/>
                <w:szCs w:val="24"/>
                <w:lang w:val="tt-RU"/>
              </w:rPr>
            </w:pPr>
            <w:r w:rsidRPr="00F839E7">
              <w:rPr>
                <w:sz w:val="24"/>
                <w:szCs w:val="24"/>
                <w:lang w:val="tt-RU"/>
              </w:rPr>
              <w:t>12/3</w:t>
            </w:r>
          </w:p>
        </w:tc>
        <w:tc>
          <w:tcPr>
            <w:tcW w:w="1170" w:type="dxa"/>
          </w:tcPr>
          <w:p w14:paraId="1962CBAC" w14:textId="77777777" w:rsidR="00C751FB" w:rsidRPr="00F839E7" w:rsidRDefault="00C751FB" w:rsidP="00C751FB">
            <w:pPr>
              <w:rPr>
                <w:sz w:val="24"/>
                <w:szCs w:val="24"/>
                <w:lang w:val="tt-RU"/>
              </w:rPr>
            </w:pPr>
          </w:p>
        </w:tc>
        <w:tc>
          <w:tcPr>
            <w:tcW w:w="1239" w:type="dxa"/>
          </w:tcPr>
          <w:p w14:paraId="7E2C32F6" w14:textId="77777777" w:rsidR="00C751FB" w:rsidRPr="00F839E7" w:rsidRDefault="00C751FB" w:rsidP="00C751FB">
            <w:pPr>
              <w:rPr>
                <w:sz w:val="24"/>
                <w:szCs w:val="24"/>
                <w:lang w:val="tt-RU"/>
              </w:rPr>
            </w:pPr>
          </w:p>
        </w:tc>
        <w:tc>
          <w:tcPr>
            <w:tcW w:w="4253" w:type="dxa"/>
          </w:tcPr>
          <w:p w14:paraId="00AC1164" w14:textId="77777777" w:rsidR="00C751FB" w:rsidRPr="00F839E7" w:rsidRDefault="00C751FB" w:rsidP="00C751FB">
            <w:pPr>
              <w:rPr>
                <w:sz w:val="24"/>
                <w:szCs w:val="24"/>
                <w:lang w:val="tt-RU"/>
              </w:rPr>
            </w:pPr>
            <w:r w:rsidRPr="00F839E7">
              <w:rPr>
                <w:bCs/>
                <w:sz w:val="24"/>
                <w:szCs w:val="24"/>
                <w:lang w:val="tt-RU"/>
              </w:rPr>
              <w:t>“Беренче театр” әсәрен анализлау.</w:t>
            </w:r>
          </w:p>
        </w:tc>
        <w:tc>
          <w:tcPr>
            <w:tcW w:w="7938" w:type="dxa"/>
          </w:tcPr>
          <w:p w14:paraId="6423CCEB" w14:textId="77777777" w:rsidR="00C751FB" w:rsidRPr="00F839E7" w:rsidRDefault="00C751FB" w:rsidP="00C751FB">
            <w:pPr>
              <w:pStyle w:val="a3"/>
              <w:jc w:val="both"/>
              <w:rPr>
                <w:lang w:val="tt-RU"/>
              </w:rPr>
            </w:pPr>
            <w:r w:rsidRPr="00F839E7">
              <w:rPr>
                <w:lang w:val="tt-RU"/>
              </w:rPr>
              <w:t xml:space="preserve"> Укыганны анализлый белү, үз фикереңне тексттан дәлилләр табып исбатларга өйрәнү, белемнәрне бәяләү. Әсәрне аңлату, сөйләү, әңгәмә, сорау кую, нәтиҗәләр чыгару.</w:t>
            </w:r>
          </w:p>
        </w:tc>
      </w:tr>
      <w:tr w:rsidR="00C751FB" w:rsidRPr="00DA35A9" w14:paraId="2327A54B" w14:textId="77777777" w:rsidTr="00877B81">
        <w:tc>
          <w:tcPr>
            <w:tcW w:w="1101" w:type="dxa"/>
          </w:tcPr>
          <w:p w14:paraId="61635B42" w14:textId="77777777" w:rsidR="00C751FB" w:rsidRPr="00F839E7" w:rsidRDefault="00C751FB" w:rsidP="00C751FB">
            <w:pPr>
              <w:rPr>
                <w:sz w:val="24"/>
                <w:szCs w:val="24"/>
                <w:lang w:val="tt-RU"/>
              </w:rPr>
            </w:pPr>
            <w:r w:rsidRPr="00F839E7">
              <w:rPr>
                <w:sz w:val="24"/>
                <w:szCs w:val="24"/>
                <w:lang w:val="tt-RU"/>
              </w:rPr>
              <w:t>13/4</w:t>
            </w:r>
          </w:p>
        </w:tc>
        <w:tc>
          <w:tcPr>
            <w:tcW w:w="1170" w:type="dxa"/>
          </w:tcPr>
          <w:p w14:paraId="3BB0DCDA" w14:textId="77777777" w:rsidR="00C751FB" w:rsidRPr="00F839E7" w:rsidRDefault="00C751FB" w:rsidP="00C751FB">
            <w:pPr>
              <w:rPr>
                <w:sz w:val="24"/>
                <w:szCs w:val="24"/>
                <w:lang w:val="tt-RU"/>
              </w:rPr>
            </w:pPr>
          </w:p>
        </w:tc>
        <w:tc>
          <w:tcPr>
            <w:tcW w:w="1239" w:type="dxa"/>
          </w:tcPr>
          <w:p w14:paraId="0B1563ED" w14:textId="77777777" w:rsidR="00C751FB" w:rsidRPr="00F839E7" w:rsidRDefault="00C751FB" w:rsidP="00C751FB">
            <w:pPr>
              <w:rPr>
                <w:sz w:val="24"/>
                <w:szCs w:val="24"/>
                <w:lang w:val="tt-RU"/>
              </w:rPr>
            </w:pPr>
          </w:p>
        </w:tc>
        <w:tc>
          <w:tcPr>
            <w:tcW w:w="4253" w:type="dxa"/>
          </w:tcPr>
          <w:p w14:paraId="4EA72E93" w14:textId="77777777" w:rsidR="00C751FB" w:rsidRPr="00F839E7" w:rsidRDefault="00C751FB" w:rsidP="00C751FB">
            <w:pPr>
              <w:jc w:val="both"/>
              <w:rPr>
                <w:bCs/>
                <w:sz w:val="24"/>
                <w:szCs w:val="24"/>
                <w:lang w:val="be-BY"/>
              </w:rPr>
            </w:pPr>
            <w:r w:rsidRPr="00F839E7">
              <w:rPr>
                <w:bCs/>
                <w:sz w:val="24"/>
                <w:szCs w:val="24"/>
                <w:lang w:val="be-BY"/>
              </w:rPr>
              <w:t>Шәриф Хөсәеновның тормыш юлы һәм иҗаты.</w:t>
            </w:r>
            <w:r w:rsidRPr="00F839E7">
              <w:rPr>
                <w:sz w:val="24"/>
                <w:szCs w:val="24"/>
                <w:lang w:val="tt-RU"/>
              </w:rPr>
              <w:t xml:space="preserve"> “Әниемнең ак күлмәге” (“Әни килде”) драмасы</w:t>
            </w:r>
          </w:p>
        </w:tc>
        <w:tc>
          <w:tcPr>
            <w:tcW w:w="7938" w:type="dxa"/>
          </w:tcPr>
          <w:p w14:paraId="7EB28F12" w14:textId="77777777" w:rsidR="00C751FB" w:rsidRPr="00F839E7" w:rsidRDefault="009E18AD" w:rsidP="009E18AD">
            <w:pPr>
              <w:pStyle w:val="51"/>
              <w:shd w:val="clear" w:color="auto" w:fill="auto"/>
              <w:spacing w:line="276" w:lineRule="auto"/>
              <w:rPr>
                <w:rStyle w:val="58"/>
                <w:color w:val="000000"/>
                <w:sz w:val="24"/>
                <w:szCs w:val="24"/>
                <w:lang w:val="tt-RU" w:eastAsia="tt-RU"/>
              </w:rPr>
            </w:pPr>
            <w:r w:rsidRPr="00F839E7">
              <w:rPr>
                <w:sz w:val="24"/>
                <w:szCs w:val="24"/>
                <w:lang w:val="tt-RU"/>
              </w:rPr>
              <w:t xml:space="preserve"> Әсәрне аңлап уку, сөйләү, әңгәмә кору, сорау кую, нәтиҗәләр чыгару.</w:t>
            </w:r>
          </w:p>
        </w:tc>
      </w:tr>
      <w:tr w:rsidR="00C751FB" w:rsidRPr="00DA35A9" w14:paraId="2942C3AC" w14:textId="77777777" w:rsidTr="00877B81">
        <w:tc>
          <w:tcPr>
            <w:tcW w:w="1101" w:type="dxa"/>
          </w:tcPr>
          <w:p w14:paraId="42FCFC8C" w14:textId="77777777" w:rsidR="00C751FB" w:rsidRPr="00F839E7" w:rsidRDefault="00C751FB" w:rsidP="00C751FB">
            <w:pPr>
              <w:rPr>
                <w:sz w:val="24"/>
                <w:szCs w:val="24"/>
                <w:lang w:val="tt-RU"/>
              </w:rPr>
            </w:pPr>
            <w:r w:rsidRPr="00F839E7">
              <w:rPr>
                <w:sz w:val="24"/>
                <w:szCs w:val="24"/>
                <w:lang w:val="tt-RU"/>
              </w:rPr>
              <w:t>14/5</w:t>
            </w:r>
          </w:p>
        </w:tc>
        <w:tc>
          <w:tcPr>
            <w:tcW w:w="1170" w:type="dxa"/>
          </w:tcPr>
          <w:p w14:paraId="7E715994" w14:textId="77777777" w:rsidR="00C751FB" w:rsidRPr="00F839E7" w:rsidRDefault="00C751FB" w:rsidP="00C751FB">
            <w:pPr>
              <w:rPr>
                <w:sz w:val="24"/>
                <w:szCs w:val="24"/>
                <w:lang w:val="tt-RU"/>
              </w:rPr>
            </w:pPr>
          </w:p>
        </w:tc>
        <w:tc>
          <w:tcPr>
            <w:tcW w:w="1239" w:type="dxa"/>
          </w:tcPr>
          <w:p w14:paraId="5D8670FC" w14:textId="77777777" w:rsidR="00C751FB" w:rsidRPr="00F839E7" w:rsidRDefault="00C751FB" w:rsidP="00C751FB">
            <w:pPr>
              <w:rPr>
                <w:sz w:val="24"/>
                <w:szCs w:val="24"/>
                <w:lang w:val="tt-RU"/>
              </w:rPr>
            </w:pPr>
          </w:p>
        </w:tc>
        <w:tc>
          <w:tcPr>
            <w:tcW w:w="4253" w:type="dxa"/>
          </w:tcPr>
          <w:p w14:paraId="09A954E2" w14:textId="77777777" w:rsidR="00C751FB" w:rsidRPr="00F839E7" w:rsidRDefault="00C751FB" w:rsidP="00C751FB">
            <w:pPr>
              <w:rPr>
                <w:sz w:val="24"/>
                <w:szCs w:val="24"/>
                <w:lang w:val="tt-RU"/>
              </w:rPr>
            </w:pPr>
            <w:r w:rsidRPr="00F839E7">
              <w:rPr>
                <w:sz w:val="24"/>
                <w:szCs w:val="24"/>
                <w:lang w:val="tt-RU"/>
              </w:rPr>
              <w:t>Шәриф Хөсәеновның “Әниемнең ак күлмәге” (“Әни килде”) драмасы*.</w:t>
            </w:r>
          </w:p>
        </w:tc>
        <w:tc>
          <w:tcPr>
            <w:tcW w:w="7938" w:type="dxa"/>
          </w:tcPr>
          <w:p w14:paraId="402A13B4" w14:textId="77777777" w:rsidR="00C751FB" w:rsidRPr="00F839E7" w:rsidRDefault="009E18AD" w:rsidP="009E18AD">
            <w:pPr>
              <w:pStyle w:val="51"/>
              <w:shd w:val="clear" w:color="auto" w:fill="auto"/>
              <w:spacing w:line="276" w:lineRule="auto"/>
              <w:rPr>
                <w:rStyle w:val="58"/>
                <w:color w:val="000000"/>
                <w:sz w:val="24"/>
                <w:szCs w:val="24"/>
                <w:lang w:val="tt-RU" w:eastAsia="tt-RU"/>
              </w:rPr>
            </w:pPr>
            <w:r w:rsidRPr="00F839E7">
              <w:rPr>
                <w:sz w:val="24"/>
                <w:szCs w:val="24"/>
                <w:lang w:val="tt-RU"/>
              </w:rPr>
              <w:t>Автор әйтергә теләгән фикерне табу, әдәби әсәр турында фикер алышу.</w:t>
            </w:r>
          </w:p>
        </w:tc>
      </w:tr>
      <w:tr w:rsidR="009E18AD" w:rsidRPr="00DA35A9" w14:paraId="2B9A04BE" w14:textId="77777777" w:rsidTr="00877B81">
        <w:tc>
          <w:tcPr>
            <w:tcW w:w="1101" w:type="dxa"/>
          </w:tcPr>
          <w:p w14:paraId="01596AD1" w14:textId="77777777" w:rsidR="009E18AD" w:rsidRPr="00F839E7" w:rsidRDefault="009E18AD" w:rsidP="009E18AD">
            <w:pPr>
              <w:rPr>
                <w:sz w:val="24"/>
                <w:szCs w:val="24"/>
                <w:lang w:val="tt-RU"/>
              </w:rPr>
            </w:pPr>
            <w:r w:rsidRPr="00F839E7">
              <w:rPr>
                <w:sz w:val="24"/>
                <w:szCs w:val="24"/>
                <w:lang w:val="tt-RU"/>
              </w:rPr>
              <w:t>15/6</w:t>
            </w:r>
          </w:p>
        </w:tc>
        <w:tc>
          <w:tcPr>
            <w:tcW w:w="1170" w:type="dxa"/>
          </w:tcPr>
          <w:p w14:paraId="5E63726C" w14:textId="77777777" w:rsidR="009E18AD" w:rsidRPr="00F839E7" w:rsidRDefault="009E18AD" w:rsidP="009E18AD">
            <w:pPr>
              <w:rPr>
                <w:sz w:val="24"/>
                <w:szCs w:val="24"/>
                <w:lang w:val="tt-RU"/>
              </w:rPr>
            </w:pPr>
          </w:p>
        </w:tc>
        <w:tc>
          <w:tcPr>
            <w:tcW w:w="1239" w:type="dxa"/>
          </w:tcPr>
          <w:p w14:paraId="2829704E" w14:textId="77777777" w:rsidR="009E18AD" w:rsidRPr="00F839E7" w:rsidRDefault="009E18AD" w:rsidP="009E18AD">
            <w:pPr>
              <w:rPr>
                <w:sz w:val="24"/>
                <w:szCs w:val="24"/>
                <w:lang w:val="tt-RU"/>
              </w:rPr>
            </w:pPr>
          </w:p>
        </w:tc>
        <w:tc>
          <w:tcPr>
            <w:tcW w:w="4253" w:type="dxa"/>
          </w:tcPr>
          <w:p w14:paraId="58C621D2" w14:textId="77777777" w:rsidR="009E18AD" w:rsidRPr="00F839E7" w:rsidRDefault="009E18AD" w:rsidP="009E18AD">
            <w:pPr>
              <w:rPr>
                <w:sz w:val="24"/>
                <w:szCs w:val="24"/>
                <w:lang w:val="tt-RU"/>
              </w:rPr>
            </w:pPr>
            <w:r w:rsidRPr="00F839E7">
              <w:rPr>
                <w:sz w:val="24"/>
                <w:szCs w:val="24"/>
                <w:lang w:val="tt-RU"/>
              </w:rPr>
              <w:t>БСҮ. “Ана күңеле – пыяла” темасына сочинение.</w:t>
            </w:r>
          </w:p>
        </w:tc>
        <w:tc>
          <w:tcPr>
            <w:tcW w:w="7938" w:type="dxa"/>
          </w:tcPr>
          <w:p w14:paraId="440C6C0D" w14:textId="77777777" w:rsidR="009E18AD" w:rsidRPr="00F839E7" w:rsidRDefault="009E18AD" w:rsidP="009E18AD">
            <w:pPr>
              <w:pStyle w:val="51"/>
              <w:shd w:val="clear" w:color="auto" w:fill="auto"/>
              <w:spacing w:line="276" w:lineRule="auto"/>
              <w:rPr>
                <w:rStyle w:val="58"/>
                <w:color w:val="000000"/>
                <w:sz w:val="24"/>
                <w:szCs w:val="24"/>
                <w:lang w:val="tt-RU" w:eastAsia="tt-RU"/>
              </w:rPr>
            </w:pPr>
            <w:r w:rsidRPr="00F839E7">
              <w:rPr>
                <w:rStyle w:val="58"/>
                <w:color w:val="000000"/>
                <w:sz w:val="24"/>
                <w:szCs w:val="24"/>
                <w:lang w:val="tt-RU" w:eastAsia="tt-RU"/>
              </w:rPr>
              <w:t>Теманы эзлекле ачып,үз фикереңне дәлилләп яза белү.</w:t>
            </w:r>
          </w:p>
        </w:tc>
      </w:tr>
      <w:tr w:rsidR="009E18AD" w:rsidRPr="00DA35A9" w14:paraId="4280966E" w14:textId="77777777" w:rsidTr="00877B81">
        <w:tc>
          <w:tcPr>
            <w:tcW w:w="1101" w:type="dxa"/>
          </w:tcPr>
          <w:p w14:paraId="4EB4B494" w14:textId="77777777" w:rsidR="009E18AD" w:rsidRPr="00F839E7" w:rsidRDefault="009E18AD" w:rsidP="009E18AD">
            <w:pPr>
              <w:rPr>
                <w:sz w:val="24"/>
                <w:szCs w:val="24"/>
                <w:lang w:val="tt-RU"/>
              </w:rPr>
            </w:pPr>
            <w:r w:rsidRPr="00F839E7">
              <w:rPr>
                <w:sz w:val="24"/>
                <w:szCs w:val="24"/>
                <w:lang w:val="tt-RU"/>
              </w:rPr>
              <w:t>16/7</w:t>
            </w:r>
          </w:p>
        </w:tc>
        <w:tc>
          <w:tcPr>
            <w:tcW w:w="1170" w:type="dxa"/>
          </w:tcPr>
          <w:p w14:paraId="05807D84" w14:textId="77777777" w:rsidR="009E18AD" w:rsidRPr="00F839E7" w:rsidRDefault="009E18AD" w:rsidP="009E18AD">
            <w:pPr>
              <w:rPr>
                <w:sz w:val="24"/>
                <w:szCs w:val="24"/>
                <w:lang w:val="tt-RU"/>
              </w:rPr>
            </w:pPr>
          </w:p>
        </w:tc>
        <w:tc>
          <w:tcPr>
            <w:tcW w:w="1239" w:type="dxa"/>
          </w:tcPr>
          <w:p w14:paraId="2D5BEC13" w14:textId="77777777" w:rsidR="009E18AD" w:rsidRPr="00F839E7" w:rsidRDefault="009E18AD" w:rsidP="009E18AD">
            <w:pPr>
              <w:rPr>
                <w:sz w:val="24"/>
                <w:szCs w:val="24"/>
                <w:lang w:val="tt-RU"/>
              </w:rPr>
            </w:pPr>
          </w:p>
        </w:tc>
        <w:tc>
          <w:tcPr>
            <w:tcW w:w="4253" w:type="dxa"/>
          </w:tcPr>
          <w:p w14:paraId="3A7C5471" w14:textId="77777777" w:rsidR="009E18AD" w:rsidRPr="00F839E7" w:rsidRDefault="009E18AD" w:rsidP="009E18AD">
            <w:pPr>
              <w:rPr>
                <w:bCs/>
                <w:sz w:val="24"/>
                <w:szCs w:val="24"/>
                <w:lang w:val="tt-RU"/>
              </w:rPr>
            </w:pPr>
            <w:r w:rsidRPr="00F839E7">
              <w:rPr>
                <w:bCs/>
                <w:sz w:val="24"/>
                <w:szCs w:val="24"/>
                <w:lang w:val="tt-RU"/>
              </w:rPr>
              <w:t>Габдулла Тукайның “Ана догасы” шигыре</w:t>
            </w:r>
            <w:r w:rsidRPr="00F839E7">
              <w:rPr>
                <w:bCs/>
                <w:sz w:val="24"/>
                <w:szCs w:val="24"/>
              </w:rPr>
              <w:t>*</w:t>
            </w:r>
            <w:r w:rsidRPr="00F839E7">
              <w:rPr>
                <w:bCs/>
                <w:sz w:val="24"/>
                <w:szCs w:val="24"/>
                <w:lang w:val="tt-RU"/>
              </w:rPr>
              <w:t>.</w:t>
            </w:r>
          </w:p>
        </w:tc>
        <w:tc>
          <w:tcPr>
            <w:tcW w:w="7938" w:type="dxa"/>
          </w:tcPr>
          <w:p w14:paraId="4EC04E17" w14:textId="77777777" w:rsidR="009E18AD" w:rsidRPr="00F839E7" w:rsidRDefault="009E18AD" w:rsidP="009E18AD">
            <w:pPr>
              <w:jc w:val="both"/>
              <w:rPr>
                <w:sz w:val="24"/>
                <w:szCs w:val="24"/>
                <w:lang w:val="tt-RU"/>
              </w:rPr>
            </w:pPr>
            <w:r w:rsidRPr="00F839E7">
              <w:rPr>
                <w:sz w:val="24"/>
                <w:szCs w:val="24"/>
                <w:lang w:val="tt-RU"/>
              </w:rPr>
              <w:t>Әсәрне сәнгатьле уку, сораулар буенча эчтәлекне ачыклау.</w:t>
            </w:r>
          </w:p>
        </w:tc>
      </w:tr>
      <w:tr w:rsidR="009E18AD" w:rsidRPr="00DA35A9" w14:paraId="4E6BA6E1" w14:textId="77777777" w:rsidTr="00877B81">
        <w:tc>
          <w:tcPr>
            <w:tcW w:w="1101" w:type="dxa"/>
          </w:tcPr>
          <w:p w14:paraId="5A17DE24" w14:textId="77777777" w:rsidR="009E18AD" w:rsidRPr="00F839E7" w:rsidRDefault="009E18AD" w:rsidP="009E18AD">
            <w:pPr>
              <w:rPr>
                <w:sz w:val="24"/>
                <w:szCs w:val="24"/>
                <w:lang w:val="tt-RU"/>
              </w:rPr>
            </w:pPr>
            <w:r w:rsidRPr="00F839E7">
              <w:rPr>
                <w:sz w:val="24"/>
                <w:szCs w:val="24"/>
                <w:lang w:val="tt-RU"/>
              </w:rPr>
              <w:t>17/8</w:t>
            </w:r>
          </w:p>
        </w:tc>
        <w:tc>
          <w:tcPr>
            <w:tcW w:w="1170" w:type="dxa"/>
          </w:tcPr>
          <w:p w14:paraId="60B1DF4C" w14:textId="77777777" w:rsidR="009E18AD" w:rsidRPr="00F839E7" w:rsidRDefault="009E18AD" w:rsidP="009E18AD">
            <w:pPr>
              <w:rPr>
                <w:sz w:val="24"/>
                <w:szCs w:val="24"/>
                <w:lang w:val="tt-RU"/>
              </w:rPr>
            </w:pPr>
          </w:p>
        </w:tc>
        <w:tc>
          <w:tcPr>
            <w:tcW w:w="1239" w:type="dxa"/>
          </w:tcPr>
          <w:p w14:paraId="22D046BF" w14:textId="77777777" w:rsidR="009E18AD" w:rsidRPr="00F839E7" w:rsidRDefault="009E18AD" w:rsidP="009E18AD">
            <w:pPr>
              <w:rPr>
                <w:sz w:val="24"/>
                <w:szCs w:val="24"/>
                <w:lang w:val="tt-RU"/>
              </w:rPr>
            </w:pPr>
          </w:p>
        </w:tc>
        <w:tc>
          <w:tcPr>
            <w:tcW w:w="4253" w:type="dxa"/>
          </w:tcPr>
          <w:p w14:paraId="2B36C296" w14:textId="77777777" w:rsidR="009E18AD" w:rsidRPr="00F839E7" w:rsidRDefault="009E18AD" w:rsidP="009E18AD">
            <w:pPr>
              <w:rPr>
                <w:sz w:val="24"/>
                <w:szCs w:val="24"/>
                <w:lang w:val="tt-RU"/>
              </w:rPr>
            </w:pPr>
            <w:r w:rsidRPr="00F839E7">
              <w:rPr>
                <w:sz w:val="24"/>
                <w:szCs w:val="24"/>
                <w:lang w:val="tt-RU"/>
              </w:rPr>
              <w:t>Зиннур Мансуров. Тукайча татар кодексы.Разил Вәлиевнең “Кеше” шигыре.</w:t>
            </w:r>
          </w:p>
        </w:tc>
        <w:tc>
          <w:tcPr>
            <w:tcW w:w="7938" w:type="dxa"/>
          </w:tcPr>
          <w:p w14:paraId="6ED3CCFB" w14:textId="77777777" w:rsidR="009E18AD" w:rsidRPr="00F839E7" w:rsidRDefault="009E18AD" w:rsidP="009E18AD">
            <w:pPr>
              <w:jc w:val="both"/>
              <w:rPr>
                <w:sz w:val="24"/>
                <w:szCs w:val="24"/>
                <w:lang w:val="tt-RU"/>
              </w:rPr>
            </w:pPr>
            <w:r w:rsidRPr="00F839E7">
              <w:rPr>
                <w:sz w:val="24"/>
                <w:szCs w:val="24"/>
                <w:lang w:val="tt-RU"/>
              </w:rPr>
              <w:t>Сәнгатьле уку, шигырьне анализлау. Шигырьнең темасын проблемасын билгеләү.</w:t>
            </w:r>
          </w:p>
        </w:tc>
      </w:tr>
      <w:tr w:rsidR="009E18AD" w:rsidRPr="00F839E7" w14:paraId="4A34079C" w14:textId="77777777" w:rsidTr="00877B81">
        <w:tc>
          <w:tcPr>
            <w:tcW w:w="15701" w:type="dxa"/>
            <w:gridSpan w:val="5"/>
          </w:tcPr>
          <w:p w14:paraId="12EDDC95" w14:textId="77777777" w:rsidR="009E18AD" w:rsidRPr="00F839E7" w:rsidRDefault="009E18AD" w:rsidP="009E18AD">
            <w:pPr>
              <w:pStyle w:val="51"/>
              <w:shd w:val="clear" w:color="auto" w:fill="auto"/>
              <w:spacing w:line="276" w:lineRule="auto"/>
              <w:ind w:left="57"/>
              <w:rPr>
                <w:rStyle w:val="58"/>
                <w:color w:val="000000"/>
                <w:sz w:val="24"/>
                <w:szCs w:val="24"/>
                <w:lang w:val="tt-RU" w:eastAsia="tt-RU"/>
              </w:rPr>
            </w:pPr>
            <w:r w:rsidRPr="00F839E7">
              <w:rPr>
                <w:rStyle w:val="20pt0"/>
                <w:b w:val="0"/>
                <w:sz w:val="24"/>
                <w:szCs w:val="24"/>
                <w:lang w:bidi="ru-RU"/>
              </w:rPr>
              <w:t xml:space="preserve">                                                                  6. XX </w:t>
            </w:r>
            <w:r w:rsidRPr="00F839E7">
              <w:rPr>
                <w:rStyle w:val="20pt0"/>
                <w:b w:val="0"/>
                <w:sz w:val="24"/>
                <w:szCs w:val="24"/>
              </w:rPr>
              <w:t xml:space="preserve">гасыр татар әдәбияты. Проза. </w:t>
            </w:r>
            <w:r w:rsidRPr="00F839E7">
              <w:rPr>
                <w:rStyle w:val="58"/>
                <w:color w:val="000000"/>
                <w:sz w:val="24"/>
                <w:szCs w:val="24"/>
                <w:lang w:val="tt-RU" w:eastAsia="tt-RU"/>
              </w:rPr>
              <w:t>( 12 сәгать)</w:t>
            </w:r>
          </w:p>
        </w:tc>
      </w:tr>
      <w:tr w:rsidR="009E18AD" w:rsidRPr="00DA35A9" w14:paraId="12FF2BA0" w14:textId="77777777" w:rsidTr="00877B81">
        <w:tc>
          <w:tcPr>
            <w:tcW w:w="1101" w:type="dxa"/>
          </w:tcPr>
          <w:p w14:paraId="4914D073" w14:textId="77777777" w:rsidR="009E18AD" w:rsidRPr="00F839E7" w:rsidRDefault="009E18AD" w:rsidP="009E18AD">
            <w:pPr>
              <w:rPr>
                <w:sz w:val="24"/>
                <w:szCs w:val="24"/>
                <w:lang w:val="tt-RU"/>
              </w:rPr>
            </w:pPr>
            <w:r w:rsidRPr="00F839E7">
              <w:rPr>
                <w:sz w:val="24"/>
                <w:szCs w:val="24"/>
                <w:lang w:val="tt-RU"/>
              </w:rPr>
              <w:t>18/1</w:t>
            </w:r>
          </w:p>
        </w:tc>
        <w:tc>
          <w:tcPr>
            <w:tcW w:w="1170" w:type="dxa"/>
          </w:tcPr>
          <w:p w14:paraId="3E8DB161" w14:textId="77777777" w:rsidR="009E18AD" w:rsidRPr="00F839E7" w:rsidRDefault="009E18AD" w:rsidP="009E18AD">
            <w:pPr>
              <w:rPr>
                <w:sz w:val="24"/>
                <w:szCs w:val="24"/>
                <w:lang w:val="tt-RU"/>
              </w:rPr>
            </w:pPr>
          </w:p>
        </w:tc>
        <w:tc>
          <w:tcPr>
            <w:tcW w:w="1239" w:type="dxa"/>
          </w:tcPr>
          <w:p w14:paraId="5CDABBC4" w14:textId="77777777" w:rsidR="009E18AD" w:rsidRPr="00F839E7" w:rsidRDefault="009E18AD" w:rsidP="009E18AD">
            <w:pPr>
              <w:rPr>
                <w:sz w:val="24"/>
                <w:szCs w:val="24"/>
                <w:lang w:val="tt-RU"/>
              </w:rPr>
            </w:pPr>
          </w:p>
        </w:tc>
        <w:tc>
          <w:tcPr>
            <w:tcW w:w="4253" w:type="dxa"/>
          </w:tcPr>
          <w:p w14:paraId="4E622CC3" w14:textId="77777777" w:rsidR="009E18AD" w:rsidRPr="00F839E7" w:rsidRDefault="009E18AD" w:rsidP="009E18AD">
            <w:pPr>
              <w:rPr>
                <w:bCs/>
                <w:sz w:val="24"/>
                <w:szCs w:val="24"/>
                <w:lang w:val="tt-RU"/>
              </w:rPr>
            </w:pPr>
            <w:r w:rsidRPr="00F839E7">
              <w:rPr>
                <w:bCs/>
                <w:sz w:val="24"/>
                <w:szCs w:val="24"/>
                <w:lang w:val="tt-RU"/>
              </w:rPr>
              <w:t>Фатих Әмирханның тормыш юлы һәм иҗаты. “Хәят” повестеннан өзек*.</w:t>
            </w:r>
          </w:p>
        </w:tc>
        <w:tc>
          <w:tcPr>
            <w:tcW w:w="7938" w:type="dxa"/>
          </w:tcPr>
          <w:p w14:paraId="275C1786" w14:textId="77777777" w:rsidR="009E18AD" w:rsidRPr="00F839E7" w:rsidRDefault="009E18AD" w:rsidP="009E18AD">
            <w:pPr>
              <w:pStyle w:val="a3"/>
              <w:jc w:val="both"/>
              <w:rPr>
                <w:lang w:val="tt-RU"/>
              </w:rPr>
            </w:pPr>
            <w:r w:rsidRPr="00F839E7">
              <w:rPr>
                <w:lang w:val="tt-RU"/>
              </w:rPr>
              <w:t>Автор иҗаты турында сөйли белү, әсәрне  уку һәм эчтәлеге буенча фикер алышу, сорауларга җавап бирү.</w:t>
            </w:r>
          </w:p>
        </w:tc>
      </w:tr>
      <w:tr w:rsidR="009E18AD" w:rsidRPr="00F839E7" w14:paraId="4B3EC8AE" w14:textId="77777777" w:rsidTr="00877B81">
        <w:tc>
          <w:tcPr>
            <w:tcW w:w="1101" w:type="dxa"/>
          </w:tcPr>
          <w:p w14:paraId="62395896" w14:textId="77777777" w:rsidR="009E18AD" w:rsidRPr="00F839E7" w:rsidRDefault="009E18AD" w:rsidP="009E18AD">
            <w:pPr>
              <w:rPr>
                <w:sz w:val="24"/>
                <w:szCs w:val="24"/>
                <w:lang w:val="tt-RU"/>
              </w:rPr>
            </w:pPr>
            <w:r w:rsidRPr="00F839E7">
              <w:rPr>
                <w:sz w:val="24"/>
                <w:szCs w:val="24"/>
                <w:lang w:val="tt-RU"/>
              </w:rPr>
              <w:t>19/2</w:t>
            </w:r>
          </w:p>
        </w:tc>
        <w:tc>
          <w:tcPr>
            <w:tcW w:w="1170" w:type="dxa"/>
          </w:tcPr>
          <w:p w14:paraId="4D086CED" w14:textId="77777777" w:rsidR="009E18AD" w:rsidRPr="00F839E7" w:rsidRDefault="009E18AD" w:rsidP="009E18AD">
            <w:pPr>
              <w:rPr>
                <w:sz w:val="24"/>
                <w:szCs w:val="24"/>
                <w:lang w:val="tt-RU"/>
              </w:rPr>
            </w:pPr>
          </w:p>
        </w:tc>
        <w:tc>
          <w:tcPr>
            <w:tcW w:w="1239" w:type="dxa"/>
          </w:tcPr>
          <w:p w14:paraId="5747924B" w14:textId="77777777" w:rsidR="009E18AD" w:rsidRPr="00F839E7" w:rsidRDefault="009E18AD" w:rsidP="009E18AD">
            <w:pPr>
              <w:rPr>
                <w:sz w:val="24"/>
                <w:szCs w:val="24"/>
                <w:lang w:val="tt-RU"/>
              </w:rPr>
            </w:pPr>
          </w:p>
        </w:tc>
        <w:tc>
          <w:tcPr>
            <w:tcW w:w="4253" w:type="dxa"/>
          </w:tcPr>
          <w:p w14:paraId="6FC42B0C" w14:textId="77777777" w:rsidR="009E18AD" w:rsidRPr="00F839E7" w:rsidRDefault="009E18AD" w:rsidP="009E18AD">
            <w:pPr>
              <w:rPr>
                <w:sz w:val="24"/>
                <w:szCs w:val="24"/>
                <w:lang w:val="tt-RU"/>
              </w:rPr>
            </w:pPr>
            <w:r w:rsidRPr="00F839E7">
              <w:rPr>
                <w:bCs/>
                <w:sz w:val="24"/>
                <w:szCs w:val="24"/>
                <w:lang w:val="tt-RU"/>
              </w:rPr>
              <w:t>“Хәят” повестен анализлау.</w:t>
            </w:r>
          </w:p>
        </w:tc>
        <w:tc>
          <w:tcPr>
            <w:tcW w:w="7938" w:type="dxa"/>
          </w:tcPr>
          <w:p w14:paraId="53B46976" w14:textId="77777777" w:rsidR="009E18AD" w:rsidRPr="00F839E7" w:rsidRDefault="009E18AD" w:rsidP="009E18AD">
            <w:pPr>
              <w:pStyle w:val="51"/>
              <w:shd w:val="clear" w:color="auto" w:fill="auto"/>
              <w:spacing w:line="276" w:lineRule="auto"/>
              <w:ind w:left="57"/>
              <w:rPr>
                <w:rStyle w:val="58"/>
                <w:color w:val="000000"/>
                <w:sz w:val="24"/>
                <w:szCs w:val="24"/>
                <w:lang w:val="tt-RU" w:eastAsia="tt-RU"/>
              </w:rPr>
            </w:pPr>
          </w:p>
        </w:tc>
      </w:tr>
      <w:tr w:rsidR="005A1A88" w:rsidRPr="00DA35A9" w14:paraId="024C4688" w14:textId="77777777" w:rsidTr="00877B81">
        <w:tc>
          <w:tcPr>
            <w:tcW w:w="1101" w:type="dxa"/>
          </w:tcPr>
          <w:p w14:paraId="42A59BDE" w14:textId="77777777" w:rsidR="005A1A88" w:rsidRPr="00F839E7" w:rsidRDefault="005A1A88" w:rsidP="005A1A88">
            <w:pPr>
              <w:rPr>
                <w:sz w:val="24"/>
                <w:szCs w:val="24"/>
                <w:lang w:val="tt-RU"/>
              </w:rPr>
            </w:pPr>
            <w:r w:rsidRPr="00F839E7">
              <w:rPr>
                <w:sz w:val="24"/>
                <w:szCs w:val="24"/>
                <w:lang w:val="tt-RU"/>
              </w:rPr>
              <w:t>20/3</w:t>
            </w:r>
          </w:p>
        </w:tc>
        <w:tc>
          <w:tcPr>
            <w:tcW w:w="1170" w:type="dxa"/>
          </w:tcPr>
          <w:p w14:paraId="665979A0" w14:textId="77777777" w:rsidR="005A1A88" w:rsidRPr="00F839E7" w:rsidRDefault="005A1A88" w:rsidP="005A1A88">
            <w:pPr>
              <w:rPr>
                <w:sz w:val="24"/>
                <w:szCs w:val="24"/>
                <w:lang w:val="tt-RU"/>
              </w:rPr>
            </w:pPr>
          </w:p>
        </w:tc>
        <w:tc>
          <w:tcPr>
            <w:tcW w:w="1239" w:type="dxa"/>
          </w:tcPr>
          <w:p w14:paraId="119BD122" w14:textId="77777777" w:rsidR="005A1A88" w:rsidRPr="00F839E7" w:rsidRDefault="005A1A88" w:rsidP="005A1A88">
            <w:pPr>
              <w:rPr>
                <w:sz w:val="24"/>
                <w:szCs w:val="24"/>
                <w:lang w:val="tt-RU"/>
              </w:rPr>
            </w:pPr>
          </w:p>
        </w:tc>
        <w:tc>
          <w:tcPr>
            <w:tcW w:w="4253" w:type="dxa"/>
          </w:tcPr>
          <w:p w14:paraId="21B2CF4F" w14:textId="77777777" w:rsidR="005A1A88" w:rsidRPr="00F839E7" w:rsidRDefault="005A1A88" w:rsidP="005A1A88">
            <w:pPr>
              <w:jc w:val="both"/>
              <w:rPr>
                <w:bCs/>
                <w:sz w:val="24"/>
                <w:szCs w:val="24"/>
                <w:lang w:val="tt-RU"/>
              </w:rPr>
            </w:pPr>
            <w:r w:rsidRPr="00F839E7">
              <w:rPr>
                <w:bCs/>
                <w:sz w:val="24"/>
                <w:szCs w:val="24"/>
                <w:lang w:val="tt-RU"/>
              </w:rPr>
              <w:t>Галимҗан Ибраһимовның тормыш юлы һәм иҗаты.</w:t>
            </w:r>
            <w:r w:rsidRPr="00F839E7">
              <w:rPr>
                <w:sz w:val="24"/>
                <w:szCs w:val="24"/>
                <w:lang w:val="tt-RU"/>
              </w:rPr>
              <w:t xml:space="preserve"> “Сөю – сәгадәт” әсәреннән өзек*.</w:t>
            </w:r>
          </w:p>
        </w:tc>
        <w:tc>
          <w:tcPr>
            <w:tcW w:w="7938" w:type="dxa"/>
          </w:tcPr>
          <w:p w14:paraId="63C7C7E3" w14:textId="77777777" w:rsidR="005A1A88" w:rsidRPr="00F839E7" w:rsidRDefault="005A1A88" w:rsidP="005A1A88">
            <w:pPr>
              <w:jc w:val="both"/>
              <w:rPr>
                <w:sz w:val="24"/>
                <w:szCs w:val="24"/>
                <w:lang w:val="tt-RU"/>
              </w:rPr>
            </w:pPr>
            <w:r w:rsidRPr="00F839E7">
              <w:rPr>
                <w:sz w:val="24"/>
                <w:szCs w:val="24"/>
                <w:lang w:val="tt-RU"/>
              </w:rPr>
              <w:t>Автор иҗаты турында сөйли белү, әсәрне  уку, эчтәлеге буенча бер-береңә сораулар бирү, җавапны тыңлау.</w:t>
            </w:r>
          </w:p>
        </w:tc>
      </w:tr>
      <w:tr w:rsidR="005A1A88" w:rsidRPr="00DA35A9" w14:paraId="5A795B59" w14:textId="77777777" w:rsidTr="00877B81">
        <w:tc>
          <w:tcPr>
            <w:tcW w:w="1101" w:type="dxa"/>
          </w:tcPr>
          <w:p w14:paraId="433A7492" w14:textId="77777777" w:rsidR="005A1A88" w:rsidRPr="00F839E7" w:rsidRDefault="005A1A88" w:rsidP="005A1A88">
            <w:pPr>
              <w:rPr>
                <w:sz w:val="24"/>
                <w:szCs w:val="24"/>
                <w:lang w:val="tt-RU"/>
              </w:rPr>
            </w:pPr>
            <w:r w:rsidRPr="00F839E7">
              <w:rPr>
                <w:sz w:val="24"/>
                <w:szCs w:val="24"/>
                <w:lang w:val="tt-RU"/>
              </w:rPr>
              <w:t>21/4</w:t>
            </w:r>
          </w:p>
        </w:tc>
        <w:tc>
          <w:tcPr>
            <w:tcW w:w="1170" w:type="dxa"/>
          </w:tcPr>
          <w:p w14:paraId="3496E27A" w14:textId="77777777" w:rsidR="005A1A88" w:rsidRPr="00F839E7" w:rsidRDefault="005A1A88" w:rsidP="005A1A88">
            <w:pPr>
              <w:rPr>
                <w:sz w:val="24"/>
                <w:szCs w:val="24"/>
                <w:lang w:val="tt-RU"/>
              </w:rPr>
            </w:pPr>
          </w:p>
        </w:tc>
        <w:tc>
          <w:tcPr>
            <w:tcW w:w="1239" w:type="dxa"/>
          </w:tcPr>
          <w:p w14:paraId="1B7B4035" w14:textId="77777777" w:rsidR="005A1A88" w:rsidRPr="00F839E7" w:rsidRDefault="005A1A88" w:rsidP="005A1A88">
            <w:pPr>
              <w:rPr>
                <w:sz w:val="24"/>
                <w:szCs w:val="24"/>
                <w:lang w:val="tt-RU"/>
              </w:rPr>
            </w:pPr>
          </w:p>
        </w:tc>
        <w:tc>
          <w:tcPr>
            <w:tcW w:w="4253" w:type="dxa"/>
          </w:tcPr>
          <w:p w14:paraId="625AFB95" w14:textId="77777777" w:rsidR="005A1A88" w:rsidRPr="00F839E7" w:rsidRDefault="005A1A88" w:rsidP="005A1A88">
            <w:pPr>
              <w:jc w:val="both"/>
              <w:rPr>
                <w:bCs/>
                <w:sz w:val="24"/>
                <w:szCs w:val="24"/>
                <w:lang w:val="tt-RU"/>
              </w:rPr>
            </w:pPr>
            <w:r w:rsidRPr="00F839E7">
              <w:rPr>
                <w:bCs/>
                <w:sz w:val="24"/>
                <w:szCs w:val="24"/>
                <w:lang w:val="tt-RU"/>
              </w:rPr>
              <w:t>Әмирхан Еникинең тормыш юлы һәм иҗаты. “Әйтелмәгән васыят</w:t>
            </w:r>
            <w:r w:rsidRPr="00F839E7">
              <w:rPr>
                <w:bCs/>
                <w:sz w:val="24"/>
                <w:szCs w:val="24"/>
              </w:rPr>
              <w:t>ь</w:t>
            </w:r>
            <w:r w:rsidRPr="00F839E7">
              <w:rPr>
                <w:bCs/>
                <w:sz w:val="24"/>
                <w:szCs w:val="24"/>
                <w:lang w:val="tt-RU"/>
              </w:rPr>
              <w:t>” әсәреннән өзек.</w:t>
            </w:r>
          </w:p>
        </w:tc>
        <w:tc>
          <w:tcPr>
            <w:tcW w:w="7938" w:type="dxa"/>
          </w:tcPr>
          <w:p w14:paraId="57726429" w14:textId="77777777" w:rsidR="005A1A88" w:rsidRPr="00F839E7" w:rsidRDefault="005A1A88" w:rsidP="005A1A88">
            <w:pPr>
              <w:jc w:val="both"/>
              <w:rPr>
                <w:sz w:val="24"/>
                <w:szCs w:val="24"/>
                <w:lang w:val="tt-RU"/>
              </w:rPr>
            </w:pPr>
            <w:r w:rsidRPr="00F839E7">
              <w:rPr>
                <w:sz w:val="24"/>
                <w:szCs w:val="24"/>
                <w:lang w:val="tt-RU"/>
              </w:rPr>
              <w:t>Әсәрне сәнгатьле уку, сораулар буенча эчтәлекне ачыклау.</w:t>
            </w:r>
          </w:p>
        </w:tc>
      </w:tr>
      <w:tr w:rsidR="005A1A88" w:rsidRPr="00F839E7" w14:paraId="2AE32E5E" w14:textId="77777777" w:rsidTr="00877B81">
        <w:tc>
          <w:tcPr>
            <w:tcW w:w="1101" w:type="dxa"/>
          </w:tcPr>
          <w:p w14:paraId="7CB25918" w14:textId="77777777" w:rsidR="005A1A88" w:rsidRPr="00F839E7" w:rsidRDefault="005A1A88" w:rsidP="005A1A88">
            <w:pPr>
              <w:rPr>
                <w:sz w:val="24"/>
                <w:szCs w:val="24"/>
                <w:lang w:val="tt-RU"/>
              </w:rPr>
            </w:pPr>
            <w:r w:rsidRPr="00F839E7">
              <w:rPr>
                <w:sz w:val="24"/>
                <w:szCs w:val="24"/>
                <w:lang w:val="tt-RU"/>
              </w:rPr>
              <w:t>22/5</w:t>
            </w:r>
          </w:p>
        </w:tc>
        <w:tc>
          <w:tcPr>
            <w:tcW w:w="1170" w:type="dxa"/>
          </w:tcPr>
          <w:p w14:paraId="6110DFE8" w14:textId="77777777" w:rsidR="005A1A88" w:rsidRPr="00F839E7" w:rsidRDefault="005A1A88" w:rsidP="005A1A88">
            <w:pPr>
              <w:rPr>
                <w:sz w:val="24"/>
                <w:szCs w:val="24"/>
                <w:lang w:val="tt-RU"/>
              </w:rPr>
            </w:pPr>
          </w:p>
        </w:tc>
        <w:tc>
          <w:tcPr>
            <w:tcW w:w="1239" w:type="dxa"/>
          </w:tcPr>
          <w:p w14:paraId="5F6AC097" w14:textId="77777777" w:rsidR="005A1A88" w:rsidRPr="00F839E7" w:rsidRDefault="005A1A88" w:rsidP="005A1A88">
            <w:pPr>
              <w:rPr>
                <w:sz w:val="24"/>
                <w:szCs w:val="24"/>
                <w:lang w:val="tt-RU"/>
              </w:rPr>
            </w:pPr>
          </w:p>
        </w:tc>
        <w:tc>
          <w:tcPr>
            <w:tcW w:w="4253" w:type="dxa"/>
          </w:tcPr>
          <w:p w14:paraId="1D6B3D9E" w14:textId="77777777" w:rsidR="005A1A88" w:rsidRPr="00F839E7" w:rsidRDefault="005A1A88" w:rsidP="005A1A88">
            <w:pPr>
              <w:rPr>
                <w:sz w:val="24"/>
                <w:szCs w:val="24"/>
                <w:lang w:val="tt-RU"/>
              </w:rPr>
            </w:pPr>
            <w:r w:rsidRPr="00F839E7">
              <w:rPr>
                <w:bCs/>
                <w:sz w:val="24"/>
                <w:szCs w:val="24"/>
                <w:lang w:val="tt-RU"/>
              </w:rPr>
              <w:t>Әмирхан Еникинең “Әйтелмәгән васыять” әсәре*.</w:t>
            </w:r>
          </w:p>
        </w:tc>
        <w:tc>
          <w:tcPr>
            <w:tcW w:w="7938" w:type="dxa"/>
          </w:tcPr>
          <w:p w14:paraId="3627AB4B" w14:textId="77777777" w:rsidR="005A1A88" w:rsidRPr="00F839E7" w:rsidRDefault="005A1A88" w:rsidP="005A1A88">
            <w:pPr>
              <w:rPr>
                <w:sz w:val="24"/>
                <w:szCs w:val="24"/>
                <w:lang w:val="tt-RU"/>
              </w:rPr>
            </w:pPr>
            <w:r w:rsidRPr="00F839E7">
              <w:rPr>
                <w:sz w:val="24"/>
                <w:szCs w:val="24"/>
                <w:lang w:val="tt-RU"/>
              </w:rPr>
              <w:t>Эчтәлекне сөйләү, сораулар әзерләү, сыйныфташларыңның сорауларына җавап бирү. Образларга  бәяләмә бирү.</w:t>
            </w:r>
          </w:p>
        </w:tc>
      </w:tr>
      <w:tr w:rsidR="005A1A88" w:rsidRPr="00DA35A9" w14:paraId="1409E07D" w14:textId="77777777" w:rsidTr="00877B81">
        <w:tc>
          <w:tcPr>
            <w:tcW w:w="1101" w:type="dxa"/>
          </w:tcPr>
          <w:p w14:paraId="6876A8FC" w14:textId="77777777" w:rsidR="005A1A88" w:rsidRPr="00F839E7" w:rsidRDefault="005A1A88" w:rsidP="005A1A88">
            <w:pPr>
              <w:rPr>
                <w:sz w:val="24"/>
                <w:szCs w:val="24"/>
                <w:lang w:val="tt-RU"/>
              </w:rPr>
            </w:pPr>
            <w:r w:rsidRPr="00F839E7">
              <w:rPr>
                <w:sz w:val="24"/>
                <w:szCs w:val="24"/>
                <w:lang w:val="tt-RU"/>
              </w:rPr>
              <w:t>23/6</w:t>
            </w:r>
          </w:p>
        </w:tc>
        <w:tc>
          <w:tcPr>
            <w:tcW w:w="1170" w:type="dxa"/>
          </w:tcPr>
          <w:p w14:paraId="2B3DA769" w14:textId="77777777" w:rsidR="005A1A88" w:rsidRPr="00F839E7" w:rsidRDefault="005A1A88" w:rsidP="005A1A88">
            <w:pPr>
              <w:rPr>
                <w:sz w:val="24"/>
                <w:szCs w:val="24"/>
                <w:lang w:val="tt-RU"/>
              </w:rPr>
            </w:pPr>
          </w:p>
        </w:tc>
        <w:tc>
          <w:tcPr>
            <w:tcW w:w="1239" w:type="dxa"/>
          </w:tcPr>
          <w:p w14:paraId="774C3524" w14:textId="77777777" w:rsidR="005A1A88" w:rsidRPr="00F839E7" w:rsidRDefault="005A1A88" w:rsidP="005A1A88">
            <w:pPr>
              <w:rPr>
                <w:sz w:val="24"/>
                <w:szCs w:val="24"/>
                <w:lang w:val="tt-RU"/>
              </w:rPr>
            </w:pPr>
          </w:p>
        </w:tc>
        <w:tc>
          <w:tcPr>
            <w:tcW w:w="4253" w:type="dxa"/>
          </w:tcPr>
          <w:p w14:paraId="419FA9A7" w14:textId="77777777" w:rsidR="005A1A88" w:rsidRPr="00F839E7" w:rsidRDefault="005A1A88" w:rsidP="005A1A88">
            <w:pPr>
              <w:rPr>
                <w:bCs/>
                <w:sz w:val="24"/>
                <w:szCs w:val="24"/>
                <w:lang w:val="tt-RU"/>
              </w:rPr>
            </w:pPr>
            <w:r w:rsidRPr="00F839E7">
              <w:rPr>
                <w:bCs/>
                <w:sz w:val="24"/>
                <w:szCs w:val="24"/>
                <w:lang w:val="tt-RU"/>
              </w:rPr>
              <w:t>БСҮ. Әмирхан Еникинең “Әйтелмәгән васыять” әсәре буенча сочинение.</w:t>
            </w:r>
          </w:p>
        </w:tc>
        <w:tc>
          <w:tcPr>
            <w:tcW w:w="7938" w:type="dxa"/>
          </w:tcPr>
          <w:p w14:paraId="253C4403" w14:textId="77777777" w:rsidR="005A1A88" w:rsidRPr="00F839E7" w:rsidRDefault="005A1A88" w:rsidP="005A1A88">
            <w:pPr>
              <w:rPr>
                <w:sz w:val="24"/>
                <w:szCs w:val="24"/>
                <w:lang w:val="tt-RU"/>
              </w:rPr>
            </w:pPr>
            <w:r w:rsidRPr="00F839E7">
              <w:rPr>
                <w:sz w:val="24"/>
                <w:szCs w:val="24"/>
                <w:lang w:val="tt-RU"/>
              </w:rPr>
              <w:t>Тема буенча фикер алышу, сүзлек өстендә эшләү, сорауларга җавап бирү, терәк сүзләр кулланып, сочинение язу</w:t>
            </w:r>
          </w:p>
        </w:tc>
      </w:tr>
      <w:tr w:rsidR="005A1A88" w:rsidRPr="00DA35A9" w14:paraId="371B7C9C" w14:textId="77777777" w:rsidTr="00877B81">
        <w:tc>
          <w:tcPr>
            <w:tcW w:w="1101" w:type="dxa"/>
          </w:tcPr>
          <w:p w14:paraId="59F5D421" w14:textId="77777777" w:rsidR="005A1A88" w:rsidRPr="00F839E7" w:rsidRDefault="005A1A88" w:rsidP="005A1A88">
            <w:pPr>
              <w:rPr>
                <w:sz w:val="24"/>
                <w:szCs w:val="24"/>
                <w:lang w:val="tt-RU"/>
              </w:rPr>
            </w:pPr>
            <w:r w:rsidRPr="00F839E7">
              <w:rPr>
                <w:sz w:val="24"/>
                <w:szCs w:val="24"/>
                <w:lang w:val="tt-RU"/>
              </w:rPr>
              <w:lastRenderedPageBreak/>
              <w:t>24/7</w:t>
            </w:r>
          </w:p>
        </w:tc>
        <w:tc>
          <w:tcPr>
            <w:tcW w:w="1170" w:type="dxa"/>
          </w:tcPr>
          <w:p w14:paraId="46D7E315" w14:textId="77777777" w:rsidR="005A1A88" w:rsidRPr="00F839E7" w:rsidRDefault="005A1A88" w:rsidP="005A1A88">
            <w:pPr>
              <w:rPr>
                <w:sz w:val="24"/>
                <w:szCs w:val="24"/>
                <w:lang w:val="tt-RU"/>
              </w:rPr>
            </w:pPr>
          </w:p>
        </w:tc>
        <w:tc>
          <w:tcPr>
            <w:tcW w:w="1239" w:type="dxa"/>
          </w:tcPr>
          <w:p w14:paraId="632F8873" w14:textId="77777777" w:rsidR="005A1A88" w:rsidRPr="00F839E7" w:rsidRDefault="005A1A88" w:rsidP="005A1A88">
            <w:pPr>
              <w:rPr>
                <w:sz w:val="24"/>
                <w:szCs w:val="24"/>
                <w:lang w:val="tt-RU"/>
              </w:rPr>
            </w:pPr>
          </w:p>
        </w:tc>
        <w:tc>
          <w:tcPr>
            <w:tcW w:w="4253" w:type="dxa"/>
          </w:tcPr>
          <w:p w14:paraId="31928C3B" w14:textId="77777777" w:rsidR="005A1A88" w:rsidRPr="00F839E7" w:rsidRDefault="005A1A88" w:rsidP="005A1A88">
            <w:pPr>
              <w:tabs>
                <w:tab w:val="left" w:pos="283"/>
              </w:tabs>
              <w:rPr>
                <w:bCs/>
                <w:sz w:val="24"/>
                <w:szCs w:val="24"/>
                <w:lang w:val="tt-RU"/>
              </w:rPr>
            </w:pPr>
            <w:r w:rsidRPr="00F839E7">
              <w:rPr>
                <w:bCs/>
                <w:sz w:val="24"/>
                <w:szCs w:val="24"/>
                <w:lang w:val="tt-RU"/>
              </w:rPr>
              <w:t>Габдрахман Әпсәләмовның “Ак чәчәкләр” әсәреннән өзек*.</w:t>
            </w:r>
          </w:p>
        </w:tc>
        <w:tc>
          <w:tcPr>
            <w:tcW w:w="7938" w:type="dxa"/>
          </w:tcPr>
          <w:p w14:paraId="5E1A6EDA" w14:textId="77777777" w:rsidR="005A1A88" w:rsidRPr="00F839E7" w:rsidRDefault="005A1A88" w:rsidP="005A1A88">
            <w:pPr>
              <w:pStyle w:val="a3"/>
              <w:jc w:val="both"/>
              <w:rPr>
                <w:lang w:val="tt-RU"/>
              </w:rPr>
            </w:pPr>
            <w:r w:rsidRPr="00F839E7">
              <w:rPr>
                <w:lang w:val="tt-RU"/>
              </w:rPr>
              <w:t>Автор иҗаты турында сөйли белү, әсәрне  уку һәм эчтәлеге буенча фикер алышу, сорауларга җавап бирү.</w:t>
            </w:r>
          </w:p>
        </w:tc>
      </w:tr>
      <w:tr w:rsidR="005A1A88" w:rsidRPr="00DA35A9" w14:paraId="11DA1F72" w14:textId="77777777" w:rsidTr="00877B81">
        <w:tc>
          <w:tcPr>
            <w:tcW w:w="1101" w:type="dxa"/>
          </w:tcPr>
          <w:p w14:paraId="3488373A" w14:textId="77777777" w:rsidR="005A1A88" w:rsidRPr="00F839E7" w:rsidRDefault="005A1A88" w:rsidP="005A1A88">
            <w:pPr>
              <w:rPr>
                <w:sz w:val="24"/>
                <w:szCs w:val="24"/>
                <w:lang w:val="tt-RU"/>
              </w:rPr>
            </w:pPr>
            <w:r w:rsidRPr="00F839E7">
              <w:rPr>
                <w:sz w:val="24"/>
                <w:szCs w:val="24"/>
                <w:lang w:val="tt-RU"/>
              </w:rPr>
              <w:t>25/8</w:t>
            </w:r>
          </w:p>
        </w:tc>
        <w:tc>
          <w:tcPr>
            <w:tcW w:w="1170" w:type="dxa"/>
          </w:tcPr>
          <w:p w14:paraId="68BB7BA4" w14:textId="77777777" w:rsidR="005A1A88" w:rsidRPr="00F839E7" w:rsidRDefault="005A1A88" w:rsidP="005A1A88">
            <w:pPr>
              <w:rPr>
                <w:sz w:val="24"/>
                <w:szCs w:val="24"/>
                <w:lang w:val="tt-RU"/>
              </w:rPr>
            </w:pPr>
          </w:p>
        </w:tc>
        <w:tc>
          <w:tcPr>
            <w:tcW w:w="1239" w:type="dxa"/>
          </w:tcPr>
          <w:p w14:paraId="7B833F08" w14:textId="77777777" w:rsidR="005A1A88" w:rsidRPr="00F839E7" w:rsidRDefault="005A1A88" w:rsidP="005A1A88">
            <w:pPr>
              <w:rPr>
                <w:sz w:val="24"/>
                <w:szCs w:val="24"/>
                <w:lang w:val="tt-RU"/>
              </w:rPr>
            </w:pPr>
          </w:p>
        </w:tc>
        <w:tc>
          <w:tcPr>
            <w:tcW w:w="4253" w:type="dxa"/>
          </w:tcPr>
          <w:p w14:paraId="75160ACB" w14:textId="77777777" w:rsidR="005A1A88" w:rsidRPr="00F839E7" w:rsidRDefault="005A1A88" w:rsidP="005A1A88">
            <w:pPr>
              <w:tabs>
                <w:tab w:val="left" w:pos="283"/>
              </w:tabs>
              <w:rPr>
                <w:bCs/>
                <w:sz w:val="24"/>
                <w:szCs w:val="24"/>
                <w:lang w:val="be-BY"/>
              </w:rPr>
            </w:pPr>
            <w:r w:rsidRPr="00F839E7">
              <w:rPr>
                <w:bCs/>
                <w:sz w:val="24"/>
                <w:szCs w:val="24"/>
                <w:lang w:val="be-BY"/>
              </w:rPr>
              <w:t>Г.Әпсәләмов. “Ак чәчәкләр” әсәрен анализлау.</w:t>
            </w:r>
          </w:p>
        </w:tc>
        <w:tc>
          <w:tcPr>
            <w:tcW w:w="7938" w:type="dxa"/>
          </w:tcPr>
          <w:p w14:paraId="69A8F55F" w14:textId="77777777" w:rsidR="005A1A88" w:rsidRPr="00F839E7" w:rsidRDefault="005A1A88" w:rsidP="005A1A88">
            <w:pPr>
              <w:pStyle w:val="51"/>
              <w:shd w:val="clear" w:color="auto" w:fill="auto"/>
              <w:spacing w:line="276" w:lineRule="auto"/>
              <w:rPr>
                <w:rStyle w:val="58"/>
                <w:color w:val="000000"/>
                <w:sz w:val="24"/>
                <w:szCs w:val="24"/>
                <w:lang w:val="tt-RU" w:eastAsia="tt-RU"/>
              </w:rPr>
            </w:pPr>
            <w:r w:rsidRPr="00F839E7">
              <w:rPr>
                <w:sz w:val="24"/>
                <w:szCs w:val="24"/>
                <w:lang w:val="tt-RU"/>
              </w:rPr>
              <w:t>Әсәргә анализ ясау.Автор әйтергә теләгән фикерне табу, әдәби әсәр турында фикер алышу.</w:t>
            </w:r>
          </w:p>
        </w:tc>
      </w:tr>
      <w:tr w:rsidR="005A1A88" w:rsidRPr="00F839E7" w14:paraId="66E7D0EB" w14:textId="77777777" w:rsidTr="00877B81">
        <w:tc>
          <w:tcPr>
            <w:tcW w:w="1101" w:type="dxa"/>
          </w:tcPr>
          <w:p w14:paraId="77F51B66" w14:textId="77777777" w:rsidR="005A1A88" w:rsidRPr="00F839E7" w:rsidRDefault="005A1A88" w:rsidP="005A1A88">
            <w:pPr>
              <w:rPr>
                <w:sz w:val="24"/>
                <w:szCs w:val="24"/>
                <w:lang w:val="tt-RU"/>
              </w:rPr>
            </w:pPr>
            <w:r w:rsidRPr="00F839E7">
              <w:rPr>
                <w:sz w:val="24"/>
                <w:szCs w:val="24"/>
                <w:lang w:val="tt-RU"/>
              </w:rPr>
              <w:t>26/9</w:t>
            </w:r>
          </w:p>
        </w:tc>
        <w:tc>
          <w:tcPr>
            <w:tcW w:w="1170" w:type="dxa"/>
          </w:tcPr>
          <w:p w14:paraId="112900BC" w14:textId="77777777" w:rsidR="005A1A88" w:rsidRPr="00F839E7" w:rsidRDefault="005A1A88" w:rsidP="005A1A88">
            <w:pPr>
              <w:rPr>
                <w:sz w:val="24"/>
                <w:szCs w:val="24"/>
                <w:lang w:val="tt-RU"/>
              </w:rPr>
            </w:pPr>
          </w:p>
        </w:tc>
        <w:tc>
          <w:tcPr>
            <w:tcW w:w="1239" w:type="dxa"/>
          </w:tcPr>
          <w:p w14:paraId="6D0DD654" w14:textId="77777777" w:rsidR="005A1A88" w:rsidRPr="00F839E7" w:rsidRDefault="005A1A88" w:rsidP="005A1A88">
            <w:pPr>
              <w:rPr>
                <w:sz w:val="24"/>
                <w:szCs w:val="24"/>
                <w:lang w:val="tt-RU"/>
              </w:rPr>
            </w:pPr>
          </w:p>
        </w:tc>
        <w:tc>
          <w:tcPr>
            <w:tcW w:w="4253" w:type="dxa"/>
          </w:tcPr>
          <w:p w14:paraId="46E450E6" w14:textId="77777777" w:rsidR="005A1A88" w:rsidRPr="00F839E7" w:rsidRDefault="005A1A88" w:rsidP="005A1A88">
            <w:pPr>
              <w:tabs>
                <w:tab w:val="left" w:pos="283"/>
              </w:tabs>
              <w:rPr>
                <w:bCs/>
                <w:sz w:val="24"/>
                <w:szCs w:val="24"/>
                <w:lang w:val="be-BY"/>
              </w:rPr>
            </w:pPr>
            <w:r w:rsidRPr="00F839E7">
              <w:rPr>
                <w:bCs/>
                <w:sz w:val="24"/>
                <w:szCs w:val="24"/>
                <w:lang w:val="be-BY"/>
              </w:rPr>
              <w:t>Аяз Гыйләҗевнең тормыш юлы һәм иҗаты.</w:t>
            </w:r>
            <w:r w:rsidRPr="00F839E7">
              <w:rPr>
                <w:sz w:val="24"/>
                <w:szCs w:val="24"/>
                <w:lang w:val="tt-RU"/>
              </w:rPr>
              <w:t xml:space="preserve"> “Җомга көн, кич белән...” әсәреннән өзек*.</w:t>
            </w:r>
          </w:p>
        </w:tc>
        <w:tc>
          <w:tcPr>
            <w:tcW w:w="7938" w:type="dxa"/>
          </w:tcPr>
          <w:p w14:paraId="40004F1D" w14:textId="77777777" w:rsidR="005A1A88" w:rsidRPr="00F839E7" w:rsidRDefault="005A1A88" w:rsidP="005A1A88">
            <w:pPr>
              <w:pStyle w:val="a3"/>
              <w:jc w:val="both"/>
              <w:rPr>
                <w:lang w:val="tt-RU"/>
              </w:rPr>
            </w:pPr>
            <w:r w:rsidRPr="00F839E7">
              <w:rPr>
                <w:lang w:val="tt-RU"/>
              </w:rPr>
              <w:t xml:space="preserve"> Авторның тормыш һәм иҗаты турында сөйли белү. Рәсемннәр буенча эш, төп детальләргә игътибар итеп, аның эчтәлеген сөйләү, нәтиҗә ясау. Видео, презентацияләр карау.</w:t>
            </w:r>
          </w:p>
        </w:tc>
      </w:tr>
      <w:tr w:rsidR="005A1A88" w:rsidRPr="00DA35A9" w14:paraId="0C958475" w14:textId="77777777" w:rsidTr="00877B81">
        <w:tc>
          <w:tcPr>
            <w:tcW w:w="1101" w:type="dxa"/>
          </w:tcPr>
          <w:p w14:paraId="6646A8DA" w14:textId="77777777" w:rsidR="005A1A88" w:rsidRPr="00F839E7" w:rsidRDefault="005A1A88" w:rsidP="005A1A88">
            <w:pPr>
              <w:rPr>
                <w:sz w:val="24"/>
                <w:szCs w:val="24"/>
                <w:lang w:val="tt-RU"/>
              </w:rPr>
            </w:pPr>
            <w:r w:rsidRPr="00F839E7">
              <w:rPr>
                <w:sz w:val="24"/>
                <w:szCs w:val="24"/>
                <w:lang w:val="tt-RU"/>
              </w:rPr>
              <w:t>27/10</w:t>
            </w:r>
          </w:p>
        </w:tc>
        <w:tc>
          <w:tcPr>
            <w:tcW w:w="1170" w:type="dxa"/>
          </w:tcPr>
          <w:p w14:paraId="3FC89919" w14:textId="77777777" w:rsidR="005A1A88" w:rsidRPr="00F839E7" w:rsidRDefault="005A1A88" w:rsidP="005A1A88">
            <w:pPr>
              <w:rPr>
                <w:sz w:val="24"/>
                <w:szCs w:val="24"/>
                <w:lang w:val="tt-RU"/>
              </w:rPr>
            </w:pPr>
          </w:p>
        </w:tc>
        <w:tc>
          <w:tcPr>
            <w:tcW w:w="1239" w:type="dxa"/>
          </w:tcPr>
          <w:p w14:paraId="0DA62F20" w14:textId="77777777" w:rsidR="005A1A88" w:rsidRPr="00F839E7" w:rsidRDefault="005A1A88" w:rsidP="005A1A88">
            <w:pPr>
              <w:rPr>
                <w:sz w:val="24"/>
                <w:szCs w:val="24"/>
                <w:lang w:val="tt-RU"/>
              </w:rPr>
            </w:pPr>
          </w:p>
        </w:tc>
        <w:tc>
          <w:tcPr>
            <w:tcW w:w="4253" w:type="dxa"/>
          </w:tcPr>
          <w:p w14:paraId="3B6A8656" w14:textId="77777777" w:rsidR="005A1A88" w:rsidRPr="00F839E7" w:rsidRDefault="005A1A88" w:rsidP="005A1A88">
            <w:pPr>
              <w:rPr>
                <w:sz w:val="24"/>
                <w:szCs w:val="24"/>
                <w:lang w:val="tt-RU"/>
              </w:rPr>
            </w:pPr>
            <w:r w:rsidRPr="00F839E7">
              <w:rPr>
                <w:sz w:val="24"/>
                <w:szCs w:val="24"/>
                <w:lang w:val="tt-RU"/>
              </w:rPr>
              <w:t>Аяз Гыйләҗевнең “Җомга көн, кич белән...” әсәреннән өзек*.</w:t>
            </w:r>
          </w:p>
        </w:tc>
        <w:tc>
          <w:tcPr>
            <w:tcW w:w="7938" w:type="dxa"/>
          </w:tcPr>
          <w:p w14:paraId="00B0756D" w14:textId="77777777" w:rsidR="005A1A88" w:rsidRPr="00F839E7" w:rsidRDefault="005A1A88" w:rsidP="005A1A88">
            <w:pPr>
              <w:pStyle w:val="51"/>
              <w:shd w:val="clear" w:color="auto" w:fill="auto"/>
              <w:spacing w:line="276" w:lineRule="auto"/>
              <w:rPr>
                <w:rStyle w:val="58"/>
                <w:color w:val="000000"/>
                <w:sz w:val="24"/>
                <w:szCs w:val="24"/>
                <w:lang w:val="tt-RU" w:eastAsia="tt-RU"/>
              </w:rPr>
            </w:pPr>
            <w:r w:rsidRPr="00F839E7">
              <w:rPr>
                <w:sz w:val="24"/>
                <w:szCs w:val="24"/>
                <w:lang w:val="tt-RU"/>
              </w:rPr>
              <w:t>Автор әйтергә теләгән фикерне табу, әдәби әсәр турында фикер алышу.</w:t>
            </w:r>
          </w:p>
        </w:tc>
      </w:tr>
      <w:tr w:rsidR="005A1A88" w:rsidRPr="00DA35A9" w14:paraId="6F32A38E" w14:textId="77777777" w:rsidTr="00877B81">
        <w:tc>
          <w:tcPr>
            <w:tcW w:w="1101" w:type="dxa"/>
          </w:tcPr>
          <w:p w14:paraId="5F073646" w14:textId="77777777" w:rsidR="005A1A88" w:rsidRPr="00F839E7" w:rsidRDefault="005A1A88" w:rsidP="005A1A88">
            <w:pPr>
              <w:rPr>
                <w:sz w:val="24"/>
                <w:szCs w:val="24"/>
                <w:lang w:val="tt-RU"/>
              </w:rPr>
            </w:pPr>
            <w:r w:rsidRPr="00F839E7">
              <w:rPr>
                <w:sz w:val="24"/>
                <w:szCs w:val="24"/>
                <w:lang w:val="tt-RU"/>
              </w:rPr>
              <w:t>28/11</w:t>
            </w:r>
          </w:p>
        </w:tc>
        <w:tc>
          <w:tcPr>
            <w:tcW w:w="1170" w:type="dxa"/>
          </w:tcPr>
          <w:p w14:paraId="32BA027F" w14:textId="77777777" w:rsidR="005A1A88" w:rsidRPr="00F839E7" w:rsidRDefault="005A1A88" w:rsidP="005A1A88">
            <w:pPr>
              <w:rPr>
                <w:sz w:val="24"/>
                <w:szCs w:val="24"/>
                <w:lang w:val="tt-RU"/>
              </w:rPr>
            </w:pPr>
          </w:p>
        </w:tc>
        <w:tc>
          <w:tcPr>
            <w:tcW w:w="1239" w:type="dxa"/>
          </w:tcPr>
          <w:p w14:paraId="24FE82E0" w14:textId="77777777" w:rsidR="005A1A88" w:rsidRPr="00F839E7" w:rsidRDefault="005A1A88" w:rsidP="005A1A88">
            <w:pPr>
              <w:rPr>
                <w:sz w:val="24"/>
                <w:szCs w:val="24"/>
                <w:lang w:val="tt-RU"/>
              </w:rPr>
            </w:pPr>
          </w:p>
        </w:tc>
        <w:tc>
          <w:tcPr>
            <w:tcW w:w="4253" w:type="dxa"/>
          </w:tcPr>
          <w:p w14:paraId="52EFA2D1" w14:textId="77777777" w:rsidR="005A1A88" w:rsidRPr="00F839E7" w:rsidRDefault="005A1A88" w:rsidP="005A1A88">
            <w:pPr>
              <w:tabs>
                <w:tab w:val="left" w:pos="283"/>
              </w:tabs>
              <w:rPr>
                <w:bCs/>
                <w:sz w:val="24"/>
                <w:szCs w:val="24"/>
                <w:lang w:val="be-BY"/>
              </w:rPr>
            </w:pPr>
            <w:r w:rsidRPr="00F839E7">
              <w:rPr>
                <w:bCs/>
                <w:sz w:val="24"/>
                <w:szCs w:val="24"/>
                <w:lang w:val="be-BY"/>
              </w:rPr>
              <w:t xml:space="preserve">БСҮ  </w:t>
            </w:r>
            <w:r w:rsidRPr="00F839E7">
              <w:rPr>
                <w:sz w:val="24"/>
                <w:szCs w:val="24"/>
                <w:lang w:val="tt-RU"/>
              </w:rPr>
              <w:t>Аяз Гыйләҗевнең “Җомга көн, кич белән...” әсәре буенча сочинение язу</w:t>
            </w:r>
          </w:p>
        </w:tc>
        <w:tc>
          <w:tcPr>
            <w:tcW w:w="7938" w:type="dxa"/>
          </w:tcPr>
          <w:p w14:paraId="4E4604CA" w14:textId="77777777" w:rsidR="005A1A88" w:rsidRPr="00F839E7" w:rsidRDefault="005A1A88" w:rsidP="005A1A88">
            <w:pPr>
              <w:rPr>
                <w:sz w:val="24"/>
                <w:szCs w:val="24"/>
                <w:lang w:val="tt-RU"/>
              </w:rPr>
            </w:pPr>
            <w:r w:rsidRPr="00F839E7">
              <w:rPr>
                <w:sz w:val="24"/>
                <w:szCs w:val="24"/>
                <w:lang w:val="tt-RU"/>
              </w:rPr>
              <w:t>Тема буенча фикер алышу, сүзлек өстендә эшләү, сорауларга җавап бирү, терәк сүзләр кулланып, сочинение язу</w:t>
            </w:r>
          </w:p>
        </w:tc>
      </w:tr>
      <w:tr w:rsidR="005A1A88" w:rsidRPr="00DA35A9" w14:paraId="57AA5A7C" w14:textId="77777777" w:rsidTr="00877B81">
        <w:tc>
          <w:tcPr>
            <w:tcW w:w="1101" w:type="dxa"/>
          </w:tcPr>
          <w:p w14:paraId="04B96731" w14:textId="77777777" w:rsidR="005A1A88" w:rsidRPr="00F839E7" w:rsidRDefault="005A1A88" w:rsidP="005A1A88">
            <w:pPr>
              <w:rPr>
                <w:sz w:val="24"/>
                <w:szCs w:val="24"/>
                <w:lang w:val="tt-RU"/>
              </w:rPr>
            </w:pPr>
            <w:r w:rsidRPr="00F839E7">
              <w:rPr>
                <w:sz w:val="24"/>
                <w:szCs w:val="24"/>
                <w:lang w:val="tt-RU"/>
              </w:rPr>
              <w:t>29/12</w:t>
            </w:r>
          </w:p>
        </w:tc>
        <w:tc>
          <w:tcPr>
            <w:tcW w:w="1170" w:type="dxa"/>
          </w:tcPr>
          <w:p w14:paraId="57B865CB" w14:textId="77777777" w:rsidR="005A1A88" w:rsidRPr="00F839E7" w:rsidRDefault="005A1A88" w:rsidP="005A1A88">
            <w:pPr>
              <w:rPr>
                <w:sz w:val="24"/>
                <w:szCs w:val="24"/>
                <w:lang w:val="tt-RU"/>
              </w:rPr>
            </w:pPr>
          </w:p>
        </w:tc>
        <w:tc>
          <w:tcPr>
            <w:tcW w:w="1239" w:type="dxa"/>
          </w:tcPr>
          <w:p w14:paraId="5825EFEA" w14:textId="77777777" w:rsidR="005A1A88" w:rsidRPr="00F839E7" w:rsidRDefault="005A1A88" w:rsidP="005A1A88">
            <w:pPr>
              <w:rPr>
                <w:sz w:val="24"/>
                <w:szCs w:val="24"/>
                <w:lang w:val="tt-RU"/>
              </w:rPr>
            </w:pPr>
          </w:p>
        </w:tc>
        <w:tc>
          <w:tcPr>
            <w:tcW w:w="4253" w:type="dxa"/>
          </w:tcPr>
          <w:p w14:paraId="4271D5AD" w14:textId="77777777" w:rsidR="005A1A88" w:rsidRPr="00F839E7" w:rsidRDefault="005A1A88" w:rsidP="005A1A88">
            <w:pPr>
              <w:tabs>
                <w:tab w:val="left" w:pos="283"/>
              </w:tabs>
              <w:rPr>
                <w:bCs/>
                <w:sz w:val="24"/>
                <w:szCs w:val="24"/>
                <w:lang w:val="tt-RU"/>
              </w:rPr>
            </w:pPr>
            <w:r w:rsidRPr="00F839E7">
              <w:rPr>
                <w:sz w:val="24"/>
                <w:szCs w:val="24"/>
                <w:lang w:val="tt-RU"/>
              </w:rPr>
              <w:t>Рөстәм Мингалим”Сап-сары көзләр”</w:t>
            </w:r>
          </w:p>
        </w:tc>
        <w:tc>
          <w:tcPr>
            <w:tcW w:w="7938" w:type="dxa"/>
          </w:tcPr>
          <w:p w14:paraId="241F1661" w14:textId="77777777" w:rsidR="005A1A88" w:rsidRPr="00F839E7" w:rsidRDefault="005A1A88" w:rsidP="005A1A88">
            <w:pPr>
              <w:pStyle w:val="51"/>
              <w:shd w:val="clear" w:color="auto" w:fill="auto"/>
              <w:spacing w:line="276" w:lineRule="auto"/>
              <w:rPr>
                <w:rStyle w:val="58"/>
                <w:color w:val="000000"/>
                <w:sz w:val="24"/>
                <w:szCs w:val="24"/>
                <w:lang w:val="tt-RU" w:eastAsia="tt-RU"/>
              </w:rPr>
            </w:pPr>
            <w:r w:rsidRPr="00F839E7">
              <w:rPr>
                <w:sz w:val="24"/>
                <w:szCs w:val="24"/>
                <w:lang w:val="tt-RU"/>
              </w:rPr>
              <w:t xml:space="preserve"> Әсәрне аңлап уку, сөйләү, әңгәмә кору, сорау кую, нәтиҗәләр чыгару.</w:t>
            </w:r>
          </w:p>
        </w:tc>
      </w:tr>
      <w:tr w:rsidR="005A1A88" w:rsidRPr="00F839E7" w14:paraId="5DFE2332" w14:textId="77777777" w:rsidTr="00877B81">
        <w:tc>
          <w:tcPr>
            <w:tcW w:w="15701" w:type="dxa"/>
            <w:gridSpan w:val="5"/>
          </w:tcPr>
          <w:p w14:paraId="3D5E1952" w14:textId="77777777" w:rsidR="005A1A88" w:rsidRPr="00F839E7" w:rsidRDefault="005A1A88" w:rsidP="005A1A88">
            <w:pPr>
              <w:pStyle w:val="51"/>
              <w:shd w:val="clear" w:color="auto" w:fill="auto"/>
              <w:spacing w:line="276" w:lineRule="auto"/>
              <w:ind w:left="57"/>
              <w:rPr>
                <w:rStyle w:val="58"/>
                <w:color w:val="000000"/>
                <w:sz w:val="24"/>
                <w:szCs w:val="24"/>
                <w:lang w:val="tt-RU" w:eastAsia="tt-RU"/>
              </w:rPr>
            </w:pPr>
            <w:r w:rsidRPr="00F839E7">
              <w:rPr>
                <w:rStyle w:val="20pt"/>
                <w:b w:val="0"/>
                <w:sz w:val="24"/>
                <w:szCs w:val="24"/>
              </w:rPr>
              <w:t xml:space="preserve">                                                                    </w:t>
            </w:r>
            <w:r w:rsidR="00F839E7" w:rsidRPr="00F839E7">
              <w:rPr>
                <w:rStyle w:val="20pt"/>
                <w:b w:val="0"/>
                <w:sz w:val="24"/>
                <w:szCs w:val="24"/>
              </w:rPr>
              <w:t xml:space="preserve">  </w:t>
            </w:r>
            <w:r w:rsidRPr="00F839E7">
              <w:rPr>
                <w:rStyle w:val="20pt"/>
                <w:b w:val="0"/>
                <w:sz w:val="24"/>
                <w:szCs w:val="24"/>
              </w:rPr>
              <w:t xml:space="preserve"> 7. XX гасыр әдәбияты. </w:t>
            </w:r>
            <w:r w:rsidR="00F839E7" w:rsidRPr="00F839E7">
              <w:rPr>
                <w:rStyle w:val="20pt"/>
                <w:b w:val="0"/>
                <w:sz w:val="24"/>
                <w:szCs w:val="24"/>
              </w:rPr>
              <w:t xml:space="preserve"> </w:t>
            </w:r>
            <w:r w:rsidRPr="00F839E7">
              <w:rPr>
                <w:rStyle w:val="20pt"/>
                <w:b w:val="0"/>
                <w:sz w:val="24"/>
                <w:szCs w:val="24"/>
              </w:rPr>
              <w:t>П</w:t>
            </w:r>
            <w:proofErr w:type="spellStart"/>
            <w:r w:rsidRPr="00F839E7">
              <w:rPr>
                <w:rStyle w:val="20pt"/>
                <w:b w:val="0"/>
                <w:sz w:val="24"/>
                <w:szCs w:val="24"/>
                <w:lang w:val="ru-RU"/>
              </w:rPr>
              <w:t>ублицистика</w:t>
            </w:r>
            <w:proofErr w:type="spellEnd"/>
            <w:r w:rsidRPr="00F839E7">
              <w:rPr>
                <w:rStyle w:val="20pt"/>
                <w:b w:val="0"/>
                <w:sz w:val="24"/>
                <w:szCs w:val="24"/>
              </w:rPr>
              <w:t>.</w:t>
            </w:r>
            <w:r w:rsidRPr="00F839E7">
              <w:rPr>
                <w:rStyle w:val="20pt0"/>
                <w:b w:val="0"/>
                <w:sz w:val="24"/>
                <w:szCs w:val="24"/>
              </w:rPr>
              <w:t xml:space="preserve"> </w:t>
            </w:r>
            <w:r w:rsidRPr="00F839E7">
              <w:rPr>
                <w:rStyle w:val="58"/>
                <w:color w:val="000000"/>
                <w:sz w:val="24"/>
                <w:szCs w:val="24"/>
                <w:lang w:val="tt-RU" w:eastAsia="tt-RU"/>
              </w:rPr>
              <w:t>( 1 сәгать)</w:t>
            </w:r>
          </w:p>
        </w:tc>
      </w:tr>
      <w:tr w:rsidR="00896BF6" w:rsidRPr="00DA35A9" w14:paraId="216C0400" w14:textId="77777777" w:rsidTr="00877B81">
        <w:tc>
          <w:tcPr>
            <w:tcW w:w="1101" w:type="dxa"/>
          </w:tcPr>
          <w:p w14:paraId="79992F25" w14:textId="77777777" w:rsidR="00896BF6" w:rsidRPr="00F839E7" w:rsidRDefault="00896BF6" w:rsidP="00896BF6">
            <w:pPr>
              <w:rPr>
                <w:sz w:val="24"/>
                <w:szCs w:val="24"/>
                <w:lang w:val="tt-RU"/>
              </w:rPr>
            </w:pPr>
            <w:r w:rsidRPr="00F839E7">
              <w:rPr>
                <w:sz w:val="24"/>
                <w:szCs w:val="24"/>
                <w:lang w:val="tt-RU"/>
              </w:rPr>
              <w:t>30/1</w:t>
            </w:r>
          </w:p>
        </w:tc>
        <w:tc>
          <w:tcPr>
            <w:tcW w:w="1170" w:type="dxa"/>
          </w:tcPr>
          <w:p w14:paraId="04B2938F" w14:textId="77777777" w:rsidR="00896BF6" w:rsidRPr="00F839E7" w:rsidRDefault="00896BF6" w:rsidP="00896BF6">
            <w:pPr>
              <w:rPr>
                <w:sz w:val="24"/>
                <w:szCs w:val="24"/>
                <w:lang w:val="tt-RU"/>
              </w:rPr>
            </w:pPr>
          </w:p>
        </w:tc>
        <w:tc>
          <w:tcPr>
            <w:tcW w:w="1239" w:type="dxa"/>
          </w:tcPr>
          <w:p w14:paraId="51D384D4" w14:textId="77777777" w:rsidR="00896BF6" w:rsidRPr="00F839E7" w:rsidRDefault="00896BF6" w:rsidP="00896BF6">
            <w:pPr>
              <w:rPr>
                <w:sz w:val="24"/>
                <w:szCs w:val="24"/>
                <w:lang w:val="tt-RU"/>
              </w:rPr>
            </w:pPr>
          </w:p>
        </w:tc>
        <w:tc>
          <w:tcPr>
            <w:tcW w:w="4253" w:type="dxa"/>
          </w:tcPr>
          <w:p w14:paraId="3A9B957A" w14:textId="77777777" w:rsidR="00896BF6" w:rsidRPr="00F839E7" w:rsidRDefault="00896BF6" w:rsidP="00896BF6">
            <w:pPr>
              <w:tabs>
                <w:tab w:val="left" w:pos="283"/>
              </w:tabs>
              <w:rPr>
                <w:sz w:val="24"/>
                <w:szCs w:val="24"/>
                <w:lang w:val="tt-RU"/>
              </w:rPr>
            </w:pPr>
            <w:r w:rsidRPr="00F839E7">
              <w:rPr>
                <w:sz w:val="24"/>
                <w:szCs w:val="24"/>
                <w:lang w:val="tt-RU"/>
              </w:rPr>
              <w:t>Миргазиян Юныс.Су, күк һәм җир турында хикәяләр.</w:t>
            </w:r>
          </w:p>
        </w:tc>
        <w:tc>
          <w:tcPr>
            <w:tcW w:w="7938" w:type="dxa"/>
          </w:tcPr>
          <w:p w14:paraId="7DC248B3" w14:textId="77777777" w:rsidR="00896BF6" w:rsidRPr="00F839E7" w:rsidRDefault="00896BF6" w:rsidP="00896BF6">
            <w:pPr>
              <w:jc w:val="both"/>
              <w:rPr>
                <w:sz w:val="24"/>
                <w:szCs w:val="24"/>
                <w:lang w:val="tt-RU"/>
              </w:rPr>
            </w:pPr>
            <w:r w:rsidRPr="00F839E7">
              <w:rPr>
                <w:sz w:val="24"/>
                <w:szCs w:val="24"/>
                <w:lang w:val="tt-RU"/>
              </w:rPr>
              <w:t>Иҗтимагый-сәяси эчтәлекле әсәр белән танышу.Нинди мәгълүматлар алуың турында сөйләп бирә белү.</w:t>
            </w:r>
          </w:p>
        </w:tc>
      </w:tr>
      <w:tr w:rsidR="00896BF6" w:rsidRPr="00F839E7" w14:paraId="4A4AC268" w14:textId="77777777" w:rsidTr="00877B81">
        <w:tc>
          <w:tcPr>
            <w:tcW w:w="15701" w:type="dxa"/>
            <w:gridSpan w:val="5"/>
          </w:tcPr>
          <w:p w14:paraId="47E228F9" w14:textId="77777777" w:rsidR="00896BF6" w:rsidRPr="00F839E7" w:rsidRDefault="00896BF6" w:rsidP="00896BF6">
            <w:pPr>
              <w:pStyle w:val="51"/>
              <w:shd w:val="clear" w:color="auto" w:fill="auto"/>
              <w:spacing w:line="276" w:lineRule="auto"/>
              <w:ind w:left="57"/>
              <w:rPr>
                <w:rStyle w:val="58"/>
                <w:color w:val="000000"/>
                <w:sz w:val="24"/>
                <w:szCs w:val="24"/>
                <w:lang w:val="tt-RU" w:eastAsia="tt-RU"/>
              </w:rPr>
            </w:pPr>
            <w:r w:rsidRPr="00F839E7">
              <w:rPr>
                <w:rStyle w:val="20pt"/>
                <w:b w:val="0"/>
                <w:sz w:val="24"/>
                <w:szCs w:val="24"/>
              </w:rPr>
              <w:t xml:space="preserve">                                                                      8. XX гасыр әдәбияты. Поэзия.</w:t>
            </w:r>
            <w:r w:rsidRPr="00F839E7">
              <w:rPr>
                <w:rStyle w:val="20pt0"/>
                <w:b w:val="0"/>
                <w:sz w:val="24"/>
                <w:szCs w:val="24"/>
              </w:rPr>
              <w:t xml:space="preserve"> </w:t>
            </w:r>
            <w:r w:rsidRPr="00F839E7">
              <w:rPr>
                <w:rStyle w:val="58"/>
                <w:color w:val="000000"/>
                <w:sz w:val="24"/>
                <w:szCs w:val="24"/>
                <w:lang w:val="tt-RU" w:eastAsia="tt-RU"/>
              </w:rPr>
              <w:t>( 2 сәгать)</w:t>
            </w:r>
          </w:p>
        </w:tc>
      </w:tr>
      <w:tr w:rsidR="00896BF6" w:rsidRPr="00DA35A9" w14:paraId="1C2EDCB7" w14:textId="77777777" w:rsidTr="00877B81">
        <w:tc>
          <w:tcPr>
            <w:tcW w:w="1101" w:type="dxa"/>
          </w:tcPr>
          <w:p w14:paraId="3110E37A" w14:textId="77777777" w:rsidR="00896BF6" w:rsidRPr="00F839E7" w:rsidRDefault="00896BF6" w:rsidP="00896BF6">
            <w:pPr>
              <w:rPr>
                <w:sz w:val="24"/>
                <w:szCs w:val="24"/>
                <w:lang w:val="tt-RU"/>
              </w:rPr>
            </w:pPr>
            <w:r w:rsidRPr="00F839E7">
              <w:rPr>
                <w:sz w:val="24"/>
                <w:szCs w:val="24"/>
                <w:lang w:val="tt-RU"/>
              </w:rPr>
              <w:t>31/1</w:t>
            </w:r>
          </w:p>
        </w:tc>
        <w:tc>
          <w:tcPr>
            <w:tcW w:w="1170" w:type="dxa"/>
          </w:tcPr>
          <w:p w14:paraId="6FF39509" w14:textId="77777777" w:rsidR="00896BF6" w:rsidRPr="00F839E7" w:rsidRDefault="00896BF6" w:rsidP="00896BF6">
            <w:pPr>
              <w:rPr>
                <w:sz w:val="24"/>
                <w:szCs w:val="24"/>
                <w:lang w:val="tt-RU"/>
              </w:rPr>
            </w:pPr>
          </w:p>
        </w:tc>
        <w:tc>
          <w:tcPr>
            <w:tcW w:w="1239" w:type="dxa"/>
          </w:tcPr>
          <w:p w14:paraId="6EA972AD" w14:textId="77777777" w:rsidR="00896BF6" w:rsidRPr="00F839E7" w:rsidRDefault="00896BF6" w:rsidP="00896BF6">
            <w:pPr>
              <w:rPr>
                <w:sz w:val="24"/>
                <w:szCs w:val="24"/>
                <w:lang w:val="tt-RU"/>
              </w:rPr>
            </w:pPr>
          </w:p>
        </w:tc>
        <w:tc>
          <w:tcPr>
            <w:tcW w:w="4253" w:type="dxa"/>
          </w:tcPr>
          <w:p w14:paraId="75A15327" w14:textId="77777777" w:rsidR="00896BF6" w:rsidRPr="00F839E7" w:rsidRDefault="00896BF6" w:rsidP="00896BF6">
            <w:pPr>
              <w:tabs>
                <w:tab w:val="left" w:pos="283"/>
              </w:tabs>
              <w:rPr>
                <w:bCs/>
                <w:sz w:val="24"/>
                <w:szCs w:val="24"/>
                <w:lang w:val="tt-RU"/>
              </w:rPr>
            </w:pPr>
            <w:r w:rsidRPr="00F839E7">
              <w:rPr>
                <w:bCs/>
                <w:sz w:val="24"/>
                <w:szCs w:val="24"/>
                <w:lang w:val="tt-RU"/>
              </w:rPr>
              <w:t>Гамил Афзалның “Өф-өф итеп”*, “Шигърият, син көчлеләргә ялчы түгел” шигырьләре.</w:t>
            </w:r>
          </w:p>
        </w:tc>
        <w:tc>
          <w:tcPr>
            <w:tcW w:w="7938" w:type="dxa"/>
          </w:tcPr>
          <w:p w14:paraId="48FFE632" w14:textId="77777777" w:rsidR="00896BF6" w:rsidRPr="00F839E7" w:rsidRDefault="00896BF6" w:rsidP="00896BF6">
            <w:pPr>
              <w:rPr>
                <w:sz w:val="24"/>
                <w:szCs w:val="24"/>
                <w:lang w:val="tt-RU"/>
              </w:rPr>
            </w:pPr>
            <w:r w:rsidRPr="00F839E7">
              <w:rPr>
                <w:sz w:val="24"/>
                <w:szCs w:val="24"/>
                <w:lang w:val="tt-RU"/>
              </w:rPr>
              <w:t xml:space="preserve">Шигырьләрне сәнгатьле уку, төркемнәрдә фикер алышу, сораулар һәм биремнәрне үтәү. </w:t>
            </w:r>
          </w:p>
        </w:tc>
      </w:tr>
      <w:tr w:rsidR="00896BF6" w:rsidRPr="00DA35A9" w14:paraId="33C03B31" w14:textId="77777777" w:rsidTr="00877B81">
        <w:tc>
          <w:tcPr>
            <w:tcW w:w="1101" w:type="dxa"/>
          </w:tcPr>
          <w:p w14:paraId="4CD61612" w14:textId="77777777" w:rsidR="00896BF6" w:rsidRPr="00F839E7" w:rsidRDefault="00896BF6" w:rsidP="00896BF6">
            <w:pPr>
              <w:rPr>
                <w:sz w:val="24"/>
                <w:szCs w:val="24"/>
                <w:lang w:val="tt-RU"/>
              </w:rPr>
            </w:pPr>
            <w:r w:rsidRPr="00F839E7">
              <w:rPr>
                <w:sz w:val="24"/>
                <w:szCs w:val="24"/>
                <w:lang w:val="tt-RU"/>
              </w:rPr>
              <w:t>32/2</w:t>
            </w:r>
          </w:p>
        </w:tc>
        <w:tc>
          <w:tcPr>
            <w:tcW w:w="1170" w:type="dxa"/>
          </w:tcPr>
          <w:p w14:paraId="4C199637" w14:textId="77777777" w:rsidR="00896BF6" w:rsidRPr="00F839E7" w:rsidRDefault="00896BF6" w:rsidP="00896BF6">
            <w:pPr>
              <w:rPr>
                <w:sz w:val="24"/>
                <w:szCs w:val="24"/>
                <w:lang w:val="tt-RU"/>
              </w:rPr>
            </w:pPr>
          </w:p>
        </w:tc>
        <w:tc>
          <w:tcPr>
            <w:tcW w:w="1239" w:type="dxa"/>
          </w:tcPr>
          <w:p w14:paraId="0CA4A87B" w14:textId="77777777" w:rsidR="00896BF6" w:rsidRPr="00F839E7" w:rsidRDefault="00896BF6" w:rsidP="00896BF6">
            <w:pPr>
              <w:rPr>
                <w:sz w:val="24"/>
                <w:szCs w:val="24"/>
                <w:lang w:val="tt-RU"/>
              </w:rPr>
            </w:pPr>
          </w:p>
        </w:tc>
        <w:tc>
          <w:tcPr>
            <w:tcW w:w="4253" w:type="dxa"/>
          </w:tcPr>
          <w:p w14:paraId="23E02AC3" w14:textId="77777777" w:rsidR="00896BF6" w:rsidRPr="00F839E7" w:rsidRDefault="00896BF6" w:rsidP="00896BF6">
            <w:pPr>
              <w:rPr>
                <w:sz w:val="24"/>
                <w:szCs w:val="24"/>
                <w:lang w:val="tt-RU"/>
              </w:rPr>
            </w:pPr>
            <w:r w:rsidRPr="00F839E7">
              <w:rPr>
                <w:sz w:val="24"/>
                <w:szCs w:val="24"/>
                <w:lang w:val="tt-RU"/>
              </w:rPr>
              <w:t xml:space="preserve">Рәшит Әхмәтҗановның “Сандугач керде күңелгә”*, “Әкияттән” шигырьләре*. </w:t>
            </w:r>
          </w:p>
        </w:tc>
        <w:tc>
          <w:tcPr>
            <w:tcW w:w="7938" w:type="dxa"/>
          </w:tcPr>
          <w:p w14:paraId="69D53788" w14:textId="77777777" w:rsidR="00896BF6" w:rsidRPr="00F839E7" w:rsidRDefault="00896BF6" w:rsidP="00896BF6">
            <w:pPr>
              <w:rPr>
                <w:sz w:val="24"/>
                <w:szCs w:val="24"/>
                <w:lang w:val="tt-RU"/>
              </w:rPr>
            </w:pPr>
            <w:r w:rsidRPr="00F839E7">
              <w:rPr>
                <w:sz w:val="24"/>
                <w:szCs w:val="24"/>
                <w:lang w:val="tt-RU"/>
              </w:rPr>
              <w:t>Шигырьләрне сәнгатьле уку, төркемнәрдә фикер алышу, сораулар һәм биремнәрне үтәү, әңгәмә кору, сорау кую, нәтиҗәләр чыгару.</w:t>
            </w:r>
          </w:p>
        </w:tc>
      </w:tr>
      <w:tr w:rsidR="00896BF6" w:rsidRPr="00F839E7" w14:paraId="01F3F420" w14:textId="77777777" w:rsidTr="00877B81">
        <w:tc>
          <w:tcPr>
            <w:tcW w:w="15701" w:type="dxa"/>
            <w:gridSpan w:val="5"/>
          </w:tcPr>
          <w:p w14:paraId="70AB9805" w14:textId="77777777" w:rsidR="00896BF6" w:rsidRPr="00F839E7" w:rsidRDefault="00896BF6" w:rsidP="00896BF6">
            <w:pPr>
              <w:rPr>
                <w:rFonts w:eastAsia="MS Mincho"/>
                <w:color w:val="000000"/>
                <w:sz w:val="24"/>
                <w:szCs w:val="24"/>
                <w:lang w:val="tt-RU" w:eastAsia="ja-JP"/>
              </w:rPr>
            </w:pPr>
            <w:r w:rsidRPr="00F839E7">
              <w:rPr>
                <w:rStyle w:val="20pt"/>
                <w:b w:val="0"/>
                <w:sz w:val="24"/>
                <w:szCs w:val="24"/>
              </w:rPr>
              <w:t xml:space="preserve">                                                                       9.Тәрҗемә әсәрләр </w:t>
            </w:r>
            <w:r w:rsidRPr="00F839E7">
              <w:rPr>
                <w:rStyle w:val="58"/>
                <w:color w:val="000000"/>
                <w:sz w:val="24"/>
                <w:szCs w:val="24"/>
                <w:lang w:val="tt-RU" w:eastAsia="tt-RU"/>
              </w:rPr>
              <w:t>( 2 сәгать)</w:t>
            </w:r>
          </w:p>
        </w:tc>
      </w:tr>
      <w:tr w:rsidR="00896BF6" w:rsidRPr="00DA35A9" w14:paraId="2FB2C820" w14:textId="77777777" w:rsidTr="00877B81">
        <w:tc>
          <w:tcPr>
            <w:tcW w:w="1101" w:type="dxa"/>
          </w:tcPr>
          <w:p w14:paraId="06E9304B" w14:textId="77777777" w:rsidR="00896BF6" w:rsidRPr="00F839E7" w:rsidRDefault="00896BF6" w:rsidP="00896BF6">
            <w:pPr>
              <w:rPr>
                <w:sz w:val="24"/>
                <w:szCs w:val="24"/>
                <w:lang w:val="tt-RU"/>
              </w:rPr>
            </w:pPr>
            <w:r w:rsidRPr="00F839E7">
              <w:rPr>
                <w:sz w:val="24"/>
                <w:szCs w:val="24"/>
                <w:lang w:val="tt-RU"/>
              </w:rPr>
              <w:t>33/1</w:t>
            </w:r>
          </w:p>
        </w:tc>
        <w:tc>
          <w:tcPr>
            <w:tcW w:w="1170" w:type="dxa"/>
          </w:tcPr>
          <w:p w14:paraId="3AEE575C" w14:textId="77777777" w:rsidR="00896BF6" w:rsidRPr="00F839E7" w:rsidRDefault="00896BF6" w:rsidP="00896BF6">
            <w:pPr>
              <w:rPr>
                <w:sz w:val="24"/>
                <w:szCs w:val="24"/>
                <w:lang w:val="tt-RU"/>
              </w:rPr>
            </w:pPr>
          </w:p>
        </w:tc>
        <w:tc>
          <w:tcPr>
            <w:tcW w:w="1239" w:type="dxa"/>
          </w:tcPr>
          <w:p w14:paraId="649A3209" w14:textId="77777777" w:rsidR="00896BF6" w:rsidRPr="00F839E7" w:rsidRDefault="00896BF6" w:rsidP="00896BF6">
            <w:pPr>
              <w:rPr>
                <w:sz w:val="24"/>
                <w:szCs w:val="24"/>
                <w:lang w:val="tt-RU"/>
              </w:rPr>
            </w:pPr>
          </w:p>
        </w:tc>
        <w:tc>
          <w:tcPr>
            <w:tcW w:w="4253" w:type="dxa"/>
          </w:tcPr>
          <w:p w14:paraId="0A7E7B15" w14:textId="77777777" w:rsidR="00896BF6" w:rsidRPr="00F839E7" w:rsidRDefault="00896BF6" w:rsidP="00896BF6">
            <w:pPr>
              <w:tabs>
                <w:tab w:val="left" w:pos="283"/>
              </w:tabs>
              <w:rPr>
                <w:bCs/>
                <w:sz w:val="24"/>
                <w:szCs w:val="24"/>
                <w:lang w:val="be-BY"/>
              </w:rPr>
            </w:pPr>
            <w:r w:rsidRPr="00F839E7">
              <w:rPr>
                <w:bCs/>
                <w:sz w:val="24"/>
                <w:szCs w:val="24"/>
                <w:lang w:val="be-BY"/>
              </w:rPr>
              <w:t xml:space="preserve">Александр Пушкин һәм Габдулла Тукайның “Пәйгамбәр” </w:t>
            </w:r>
            <w:r w:rsidRPr="00F839E7">
              <w:rPr>
                <w:sz w:val="24"/>
                <w:szCs w:val="24"/>
                <w:lang w:val="tt-RU"/>
              </w:rPr>
              <w:t>шигырьләре</w:t>
            </w:r>
            <w:r w:rsidRPr="00F839E7">
              <w:rPr>
                <w:sz w:val="24"/>
                <w:szCs w:val="24"/>
              </w:rPr>
              <w:t>*</w:t>
            </w:r>
            <w:r w:rsidRPr="00F839E7">
              <w:rPr>
                <w:sz w:val="24"/>
                <w:szCs w:val="24"/>
                <w:lang w:val="tt-RU"/>
              </w:rPr>
              <w:t>.</w:t>
            </w:r>
          </w:p>
        </w:tc>
        <w:tc>
          <w:tcPr>
            <w:tcW w:w="7938" w:type="dxa"/>
          </w:tcPr>
          <w:p w14:paraId="3144991D" w14:textId="77777777" w:rsidR="00896BF6" w:rsidRPr="00F839E7" w:rsidRDefault="00896BF6" w:rsidP="00896BF6">
            <w:pPr>
              <w:pStyle w:val="a3"/>
              <w:jc w:val="both"/>
              <w:rPr>
                <w:lang w:val="tt-RU"/>
              </w:rPr>
            </w:pPr>
            <w:r w:rsidRPr="00F839E7">
              <w:rPr>
                <w:lang w:val="tt-RU"/>
              </w:rPr>
              <w:t>Рус әдәбияты үрнәкләрен татар әдәбияты әсәрләре белән чагыштыру, охшаш һәм аермалы якларын билгеләү. Сүзлек өстендә эш, эчтәлек буенча фикер алышу. Бәйләнешле сөйләм телен үстерү, нәтиҗәләр чыгару, анализ ясау.</w:t>
            </w:r>
          </w:p>
        </w:tc>
      </w:tr>
      <w:tr w:rsidR="00896BF6" w:rsidRPr="00DA35A9" w14:paraId="7D42525D" w14:textId="77777777" w:rsidTr="00877B81">
        <w:tc>
          <w:tcPr>
            <w:tcW w:w="1101" w:type="dxa"/>
          </w:tcPr>
          <w:p w14:paraId="78B43E40" w14:textId="77777777" w:rsidR="00896BF6" w:rsidRPr="00F839E7" w:rsidRDefault="00896BF6" w:rsidP="00896BF6">
            <w:pPr>
              <w:rPr>
                <w:sz w:val="24"/>
                <w:szCs w:val="24"/>
                <w:lang w:val="tt-RU"/>
              </w:rPr>
            </w:pPr>
            <w:r w:rsidRPr="00F839E7">
              <w:rPr>
                <w:sz w:val="24"/>
                <w:szCs w:val="24"/>
                <w:lang w:val="tt-RU"/>
              </w:rPr>
              <w:t>34/2</w:t>
            </w:r>
          </w:p>
        </w:tc>
        <w:tc>
          <w:tcPr>
            <w:tcW w:w="1170" w:type="dxa"/>
          </w:tcPr>
          <w:p w14:paraId="35C51A28" w14:textId="77777777" w:rsidR="00896BF6" w:rsidRPr="00F839E7" w:rsidRDefault="00896BF6" w:rsidP="00896BF6">
            <w:pPr>
              <w:rPr>
                <w:sz w:val="24"/>
                <w:szCs w:val="24"/>
                <w:lang w:val="tt-RU"/>
              </w:rPr>
            </w:pPr>
          </w:p>
        </w:tc>
        <w:tc>
          <w:tcPr>
            <w:tcW w:w="1239" w:type="dxa"/>
          </w:tcPr>
          <w:p w14:paraId="65894293" w14:textId="77777777" w:rsidR="00896BF6" w:rsidRPr="00F839E7" w:rsidRDefault="00896BF6" w:rsidP="00896BF6">
            <w:pPr>
              <w:rPr>
                <w:sz w:val="24"/>
                <w:szCs w:val="24"/>
                <w:lang w:val="tt-RU"/>
              </w:rPr>
            </w:pPr>
          </w:p>
        </w:tc>
        <w:tc>
          <w:tcPr>
            <w:tcW w:w="4253" w:type="dxa"/>
          </w:tcPr>
          <w:p w14:paraId="5DCBFDA2" w14:textId="77777777" w:rsidR="00896BF6" w:rsidRPr="00F839E7" w:rsidRDefault="00896BF6" w:rsidP="00896BF6">
            <w:pPr>
              <w:rPr>
                <w:bCs/>
                <w:sz w:val="24"/>
                <w:szCs w:val="24"/>
                <w:lang w:val="tt-RU"/>
              </w:rPr>
            </w:pPr>
            <w:r w:rsidRPr="00F839E7">
              <w:rPr>
                <w:bCs/>
                <w:sz w:val="24"/>
                <w:szCs w:val="24"/>
                <w:lang w:val="tt-RU"/>
              </w:rPr>
              <w:t>Ел буе алган белемнәрне тикшерү. Йомгаклау.</w:t>
            </w:r>
          </w:p>
        </w:tc>
        <w:tc>
          <w:tcPr>
            <w:tcW w:w="7938" w:type="dxa"/>
          </w:tcPr>
          <w:p w14:paraId="75CE0FD5" w14:textId="77777777" w:rsidR="00896BF6" w:rsidRPr="00F839E7" w:rsidRDefault="00896BF6" w:rsidP="00896BF6">
            <w:pPr>
              <w:pStyle w:val="51"/>
              <w:shd w:val="clear" w:color="auto" w:fill="auto"/>
              <w:spacing w:line="276" w:lineRule="auto"/>
              <w:ind w:left="57"/>
              <w:rPr>
                <w:rStyle w:val="58"/>
                <w:color w:val="000000"/>
                <w:sz w:val="24"/>
                <w:szCs w:val="24"/>
                <w:lang w:val="tt-RU" w:eastAsia="tt-RU"/>
              </w:rPr>
            </w:pPr>
            <w:r w:rsidRPr="00F839E7">
              <w:rPr>
                <w:bCs/>
                <w:sz w:val="24"/>
                <w:szCs w:val="24"/>
                <w:lang w:val="tt-RU"/>
              </w:rPr>
              <w:t>Ел буе алган белемнәрне тикшерү.Тест эшләү, нәтиҗәләр чыгару.</w:t>
            </w:r>
          </w:p>
        </w:tc>
      </w:tr>
    </w:tbl>
    <w:p w14:paraId="745EC0E1" w14:textId="77777777" w:rsidR="00E8615C" w:rsidRPr="00F839E7" w:rsidRDefault="00E23055" w:rsidP="00E23055">
      <w:pPr>
        <w:jc w:val="center"/>
        <w:rPr>
          <w:sz w:val="24"/>
          <w:szCs w:val="24"/>
          <w:lang w:val="tt-RU"/>
        </w:rPr>
      </w:pPr>
      <w:r w:rsidRPr="00F839E7">
        <w:rPr>
          <w:sz w:val="24"/>
          <w:szCs w:val="24"/>
          <w:lang w:val="tt-RU"/>
        </w:rPr>
        <w:t>Учебно-методическое и материально-техническое обеспечение</w:t>
      </w:r>
    </w:p>
    <w:p w14:paraId="721A64C2" w14:textId="77777777" w:rsidR="00E23055" w:rsidRPr="00F839E7" w:rsidRDefault="00E23055" w:rsidP="00E23055">
      <w:pPr>
        <w:tabs>
          <w:tab w:val="left" w:pos="10906"/>
        </w:tabs>
        <w:rPr>
          <w:sz w:val="24"/>
          <w:szCs w:val="24"/>
          <w:lang w:val="uk-UA"/>
        </w:rPr>
      </w:pPr>
      <w:r w:rsidRPr="00F839E7">
        <w:rPr>
          <w:sz w:val="24"/>
          <w:szCs w:val="24"/>
          <w:lang w:val="uk-UA"/>
        </w:rPr>
        <w:t xml:space="preserve">1.Программа по </w:t>
      </w:r>
      <w:proofErr w:type="spellStart"/>
      <w:r w:rsidRPr="00F839E7">
        <w:rPr>
          <w:sz w:val="24"/>
          <w:szCs w:val="24"/>
          <w:lang w:val="uk-UA"/>
        </w:rPr>
        <w:t>татарской</w:t>
      </w:r>
      <w:proofErr w:type="spellEnd"/>
      <w:r w:rsidRPr="00F839E7">
        <w:rPr>
          <w:sz w:val="24"/>
          <w:szCs w:val="24"/>
          <w:lang w:val="uk-UA"/>
        </w:rPr>
        <w:t xml:space="preserve"> </w:t>
      </w:r>
      <w:proofErr w:type="spellStart"/>
      <w:r w:rsidRPr="00F839E7">
        <w:rPr>
          <w:sz w:val="24"/>
          <w:szCs w:val="24"/>
          <w:lang w:val="uk-UA"/>
        </w:rPr>
        <w:t>литературе</w:t>
      </w:r>
      <w:proofErr w:type="spellEnd"/>
      <w:r w:rsidRPr="00F839E7">
        <w:rPr>
          <w:sz w:val="24"/>
          <w:szCs w:val="24"/>
          <w:lang w:val="uk-UA"/>
        </w:rPr>
        <w:t xml:space="preserve"> для </w:t>
      </w:r>
      <w:proofErr w:type="spellStart"/>
      <w:r w:rsidRPr="00F839E7">
        <w:rPr>
          <w:sz w:val="24"/>
          <w:szCs w:val="24"/>
          <w:lang w:val="uk-UA"/>
        </w:rPr>
        <w:t>основных</w:t>
      </w:r>
      <w:proofErr w:type="spellEnd"/>
      <w:r w:rsidRPr="00F839E7">
        <w:rPr>
          <w:sz w:val="24"/>
          <w:szCs w:val="24"/>
          <w:lang w:val="uk-UA"/>
        </w:rPr>
        <w:t xml:space="preserve"> </w:t>
      </w:r>
      <w:proofErr w:type="spellStart"/>
      <w:r w:rsidRPr="00F839E7">
        <w:rPr>
          <w:sz w:val="24"/>
          <w:szCs w:val="24"/>
          <w:lang w:val="uk-UA"/>
        </w:rPr>
        <w:t>общеобразовательных</w:t>
      </w:r>
      <w:proofErr w:type="spellEnd"/>
      <w:r w:rsidRPr="00F839E7">
        <w:rPr>
          <w:sz w:val="24"/>
          <w:szCs w:val="24"/>
          <w:lang w:val="uk-UA"/>
        </w:rPr>
        <w:t xml:space="preserve"> </w:t>
      </w:r>
      <w:proofErr w:type="spellStart"/>
      <w:r w:rsidRPr="00F839E7">
        <w:rPr>
          <w:sz w:val="24"/>
          <w:szCs w:val="24"/>
          <w:lang w:val="uk-UA"/>
        </w:rPr>
        <w:t>организаций</w:t>
      </w:r>
      <w:proofErr w:type="spellEnd"/>
      <w:r w:rsidRPr="00F839E7">
        <w:rPr>
          <w:sz w:val="24"/>
          <w:szCs w:val="24"/>
          <w:lang w:val="uk-UA"/>
        </w:rPr>
        <w:t xml:space="preserve"> на </w:t>
      </w:r>
      <w:proofErr w:type="spellStart"/>
      <w:r w:rsidRPr="00F839E7">
        <w:rPr>
          <w:sz w:val="24"/>
          <w:szCs w:val="24"/>
          <w:lang w:val="uk-UA"/>
        </w:rPr>
        <w:t>русском</w:t>
      </w:r>
      <w:proofErr w:type="spellEnd"/>
      <w:r w:rsidRPr="00F839E7">
        <w:rPr>
          <w:sz w:val="24"/>
          <w:szCs w:val="24"/>
          <w:lang w:val="uk-UA"/>
        </w:rPr>
        <w:t xml:space="preserve"> языке”5-9 </w:t>
      </w:r>
      <w:proofErr w:type="spellStart"/>
      <w:r w:rsidRPr="00F839E7">
        <w:rPr>
          <w:sz w:val="24"/>
          <w:szCs w:val="24"/>
          <w:lang w:val="uk-UA"/>
        </w:rPr>
        <w:t>классы</w:t>
      </w:r>
      <w:proofErr w:type="spellEnd"/>
      <w:r w:rsidRPr="00F839E7">
        <w:rPr>
          <w:sz w:val="24"/>
          <w:szCs w:val="24"/>
          <w:lang w:val="uk-UA"/>
        </w:rPr>
        <w:t xml:space="preserve"> (для </w:t>
      </w:r>
      <w:proofErr w:type="spellStart"/>
      <w:r w:rsidRPr="00F839E7">
        <w:rPr>
          <w:sz w:val="24"/>
          <w:szCs w:val="24"/>
          <w:lang w:val="uk-UA"/>
        </w:rPr>
        <w:t>учащихся</w:t>
      </w:r>
      <w:proofErr w:type="spellEnd"/>
      <w:r w:rsidRPr="00F839E7">
        <w:rPr>
          <w:sz w:val="24"/>
          <w:szCs w:val="24"/>
          <w:lang w:val="uk-UA"/>
        </w:rPr>
        <w:t xml:space="preserve">, </w:t>
      </w:r>
      <w:proofErr w:type="spellStart"/>
      <w:r w:rsidRPr="00F839E7">
        <w:rPr>
          <w:sz w:val="24"/>
          <w:szCs w:val="24"/>
          <w:lang w:val="uk-UA"/>
        </w:rPr>
        <w:t>изучающих</w:t>
      </w:r>
      <w:proofErr w:type="spellEnd"/>
      <w:r w:rsidRPr="00F839E7">
        <w:rPr>
          <w:sz w:val="24"/>
          <w:szCs w:val="24"/>
          <w:lang w:val="uk-UA"/>
        </w:rPr>
        <w:t xml:space="preserve"> </w:t>
      </w:r>
      <w:proofErr w:type="spellStart"/>
      <w:r w:rsidRPr="00F839E7">
        <w:rPr>
          <w:sz w:val="24"/>
          <w:szCs w:val="24"/>
          <w:lang w:val="uk-UA"/>
        </w:rPr>
        <w:t>татарский</w:t>
      </w:r>
      <w:proofErr w:type="spellEnd"/>
      <w:r w:rsidRPr="00F839E7">
        <w:rPr>
          <w:sz w:val="24"/>
          <w:szCs w:val="24"/>
          <w:lang w:val="uk-UA"/>
        </w:rPr>
        <w:t xml:space="preserve"> </w:t>
      </w:r>
      <w:proofErr w:type="spellStart"/>
      <w:r w:rsidRPr="00F839E7">
        <w:rPr>
          <w:sz w:val="24"/>
          <w:szCs w:val="24"/>
          <w:lang w:val="uk-UA"/>
        </w:rPr>
        <w:t>язык</w:t>
      </w:r>
      <w:proofErr w:type="spellEnd"/>
      <w:r w:rsidRPr="00F839E7">
        <w:rPr>
          <w:sz w:val="24"/>
          <w:szCs w:val="24"/>
          <w:lang w:val="uk-UA"/>
        </w:rPr>
        <w:t xml:space="preserve"> </w:t>
      </w:r>
      <w:proofErr w:type="spellStart"/>
      <w:r w:rsidRPr="00F839E7">
        <w:rPr>
          <w:sz w:val="24"/>
          <w:szCs w:val="24"/>
          <w:lang w:val="uk-UA"/>
        </w:rPr>
        <w:t>как</w:t>
      </w:r>
      <w:proofErr w:type="spellEnd"/>
      <w:r w:rsidRPr="00F839E7">
        <w:rPr>
          <w:sz w:val="24"/>
          <w:szCs w:val="24"/>
          <w:lang w:val="uk-UA"/>
        </w:rPr>
        <w:t xml:space="preserve"> </w:t>
      </w:r>
      <w:proofErr w:type="spellStart"/>
      <w:r w:rsidRPr="00F839E7">
        <w:rPr>
          <w:sz w:val="24"/>
          <w:szCs w:val="24"/>
          <w:lang w:val="uk-UA"/>
        </w:rPr>
        <w:t>родной</w:t>
      </w:r>
      <w:proofErr w:type="spellEnd"/>
      <w:r w:rsidRPr="00F839E7">
        <w:rPr>
          <w:sz w:val="24"/>
          <w:szCs w:val="24"/>
          <w:lang w:val="uk-UA"/>
        </w:rPr>
        <w:t xml:space="preserve"> </w:t>
      </w:r>
      <w:proofErr w:type="spellStart"/>
      <w:r w:rsidRPr="00F839E7">
        <w:rPr>
          <w:sz w:val="24"/>
          <w:szCs w:val="24"/>
          <w:lang w:val="uk-UA"/>
        </w:rPr>
        <w:t>язык</w:t>
      </w:r>
      <w:proofErr w:type="spellEnd"/>
      <w:r w:rsidRPr="00F839E7">
        <w:rPr>
          <w:sz w:val="24"/>
          <w:szCs w:val="24"/>
          <w:lang w:val="uk-UA"/>
        </w:rPr>
        <w:t xml:space="preserve">), </w:t>
      </w:r>
      <w:proofErr w:type="spellStart"/>
      <w:r w:rsidRPr="00F839E7">
        <w:rPr>
          <w:sz w:val="24"/>
          <w:szCs w:val="24"/>
          <w:lang w:val="uk-UA"/>
        </w:rPr>
        <w:t>составленная</w:t>
      </w:r>
      <w:proofErr w:type="spellEnd"/>
      <w:r w:rsidRPr="00F839E7">
        <w:rPr>
          <w:sz w:val="24"/>
          <w:szCs w:val="24"/>
          <w:lang w:val="uk-UA"/>
        </w:rPr>
        <w:t xml:space="preserve"> в </w:t>
      </w:r>
      <w:proofErr w:type="spellStart"/>
      <w:r w:rsidRPr="00F839E7">
        <w:rPr>
          <w:sz w:val="24"/>
          <w:szCs w:val="24"/>
          <w:lang w:val="uk-UA"/>
        </w:rPr>
        <w:t>соответствии</w:t>
      </w:r>
      <w:proofErr w:type="spellEnd"/>
      <w:r w:rsidRPr="00F839E7">
        <w:rPr>
          <w:sz w:val="24"/>
          <w:szCs w:val="24"/>
          <w:lang w:val="uk-UA"/>
        </w:rPr>
        <w:t xml:space="preserve"> с </w:t>
      </w:r>
      <w:proofErr w:type="spellStart"/>
      <w:r w:rsidRPr="00F839E7">
        <w:rPr>
          <w:sz w:val="24"/>
          <w:szCs w:val="24"/>
          <w:lang w:val="uk-UA"/>
        </w:rPr>
        <w:t>требованиями</w:t>
      </w:r>
      <w:proofErr w:type="spellEnd"/>
      <w:r w:rsidRPr="00F839E7">
        <w:rPr>
          <w:sz w:val="24"/>
          <w:szCs w:val="24"/>
          <w:lang w:val="uk-UA"/>
        </w:rPr>
        <w:t xml:space="preserve"> </w:t>
      </w:r>
      <w:proofErr w:type="spellStart"/>
      <w:r w:rsidRPr="00F839E7">
        <w:rPr>
          <w:sz w:val="24"/>
          <w:szCs w:val="24"/>
          <w:lang w:val="uk-UA"/>
        </w:rPr>
        <w:t>федеральных</w:t>
      </w:r>
      <w:proofErr w:type="spellEnd"/>
      <w:r w:rsidRPr="00F839E7">
        <w:rPr>
          <w:sz w:val="24"/>
          <w:szCs w:val="24"/>
          <w:lang w:val="uk-UA"/>
        </w:rPr>
        <w:t xml:space="preserve"> </w:t>
      </w:r>
      <w:proofErr w:type="spellStart"/>
      <w:r w:rsidRPr="00F839E7">
        <w:rPr>
          <w:sz w:val="24"/>
          <w:szCs w:val="24"/>
          <w:lang w:val="uk-UA"/>
        </w:rPr>
        <w:t>государственных</w:t>
      </w:r>
      <w:proofErr w:type="spellEnd"/>
      <w:r w:rsidRPr="00F839E7">
        <w:rPr>
          <w:sz w:val="24"/>
          <w:szCs w:val="24"/>
          <w:lang w:val="uk-UA"/>
        </w:rPr>
        <w:t xml:space="preserve"> </w:t>
      </w:r>
      <w:proofErr w:type="spellStart"/>
      <w:r w:rsidRPr="00F839E7">
        <w:rPr>
          <w:sz w:val="24"/>
          <w:szCs w:val="24"/>
          <w:lang w:val="uk-UA"/>
        </w:rPr>
        <w:t>образовательных</w:t>
      </w:r>
      <w:proofErr w:type="spellEnd"/>
      <w:r w:rsidRPr="00F839E7">
        <w:rPr>
          <w:sz w:val="24"/>
          <w:szCs w:val="24"/>
          <w:lang w:val="uk-UA"/>
        </w:rPr>
        <w:t xml:space="preserve"> </w:t>
      </w:r>
      <w:proofErr w:type="spellStart"/>
      <w:r w:rsidRPr="00F839E7">
        <w:rPr>
          <w:sz w:val="24"/>
          <w:szCs w:val="24"/>
          <w:lang w:val="uk-UA"/>
        </w:rPr>
        <w:t>стандартов</w:t>
      </w:r>
      <w:proofErr w:type="spellEnd"/>
      <w:r w:rsidRPr="00F839E7">
        <w:rPr>
          <w:sz w:val="24"/>
          <w:szCs w:val="24"/>
          <w:lang w:val="uk-UA"/>
        </w:rPr>
        <w:t xml:space="preserve">. </w:t>
      </w:r>
      <w:proofErr w:type="spellStart"/>
      <w:r w:rsidRPr="00F839E7">
        <w:rPr>
          <w:sz w:val="24"/>
          <w:szCs w:val="24"/>
          <w:lang w:val="uk-UA"/>
        </w:rPr>
        <w:lastRenderedPageBreak/>
        <w:t>Обновленное</w:t>
      </w:r>
      <w:proofErr w:type="spellEnd"/>
      <w:r w:rsidRPr="00F839E7">
        <w:rPr>
          <w:sz w:val="24"/>
          <w:szCs w:val="24"/>
          <w:lang w:val="uk-UA"/>
        </w:rPr>
        <w:t xml:space="preserve">, </w:t>
      </w:r>
      <w:proofErr w:type="spellStart"/>
      <w:r w:rsidRPr="00F839E7">
        <w:rPr>
          <w:sz w:val="24"/>
          <w:szCs w:val="24"/>
          <w:lang w:val="uk-UA"/>
        </w:rPr>
        <w:t>дополненное</w:t>
      </w:r>
      <w:proofErr w:type="spellEnd"/>
      <w:r w:rsidRPr="00F839E7">
        <w:rPr>
          <w:sz w:val="24"/>
          <w:szCs w:val="24"/>
          <w:lang w:val="uk-UA"/>
        </w:rPr>
        <w:t xml:space="preserve">, </w:t>
      </w:r>
      <w:proofErr w:type="spellStart"/>
      <w:r w:rsidRPr="00F839E7">
        <w:rPr>
          <w:sz w:val="24"/>
          <w:szCs w:val="24"/>
          <w:lang w:val="uk-UA"/>
        </w:rPr>
        <w:t>исправленное</w:t>
      </w:r>
      <w:proofErr w:type="spellEnd"/>
      <w:r w:rsidRPr="00F839E7">
        <w:rPr>
          <w:sz w:val="24"/>
          <w:szCs w:val="24"/>
          <w:lang w:val="uk-UA"/>
        </w:rPr>
        <w:t xml:space="preserve"> </w:t>
      </w:r>
      <w:proofErr w:type="spellStart"/>
      <w:r w:rsidRPr="00F839E7">
        <w:rPr>
          <w:sz w:val="24"/>
          <w:szCs w:val="24"/>
          <w:lang w:val="uk-UA"/>
        </w:rPr>
        <w:t>издание</w:t>
      </w:r>
      <w:proofErr w:type="spellEnd"/>
      <w:r w:rsidRPr="00F839E7">
        <w:rPr>
          <w:sz w:val="24"/>
          <w:szCs w:val="24"/>
          <w:lang w:val="uk-UA"/>
        </w:rPr>
        <w:t xml:space="preserve"> № 2 / Ф. Ф. </w:t>
      </w:r>
      <w:proofErr w:type="spellStart"/>
      <w:r w:rsidRPr="00F839E7">
        <w:rPr>
          <w:sz w:val="24"/>
          <w:szCs w:val="24"/>
          <w:lang w:val="uk-UA"/>
        </w:rPr>
        <w:t>Хасанова</w:t>
      </w:r>
      <w:proofErr w:type="spellEnd"/>
      <w:r w:rsidRPr="00F839E7">
        <w:rPr>
          <w:sz w:val="24"/>
          <w:szCs w:val="24"/>
          <w:lang w:val="uk-UA"/>
        </w:rPr>
        <w:t xml:space="preserve">, Г. М. </w:t>
      </w:r>
      <w:proofErr w:type="spellStart"/>
      <w:r w:rsidRPr="00F839E7">
        <w:rPr>
          <w:sz w:val="24"/>
          <w:szCs w:val="24"/>
          <w:lang w:val="uk-UA"/>
        </w:rPr>
        <w:t>Сафиуллина</w:t>
      </w:r>
      <w:proofErr w:type="spellEnd"/>
      <w:r w:rsidRPr="00F839E7">
        <w:rPr>
          <w:sz w:val="24"/>
          <w:szCs w:val="24"/>
          <w:lang w:val="uk-UA"/>
        </w:rPr>
        <w:t xml:space="preserve">, М. Я. </w:t>
      </w:r>
      <w:proofErr w:type="spellStart"/>
      <w:r w:rsidRPr="00F839E7">
        <w:rPr>
          <w:sz w:val="24"/>
          <w:szCs w:val="24"/>
          <w:lang w:val="uk-UA"/>
        </w:rPr>
        <w:t>Гарифуллина</w:t>
      </w:r>
      <w:proofErr w:type="spellEnd"/>
      <w:r w:rsidRPr="00F839E7">
        <w:rPr>
          <w:sz w:val="24"/>
          <w:szCs w:val="24"/>
          <w:lang w:val="uk-UA"/>
        </w:rPr>
        <w:t xml:space="preserve">. –Казань: </w:t>
      </w:r>
      <w:proofErr w:type="spellStart"/>
      <w:r w:rsidRPr="00F839E7">
        <w:rPr>
          <w:sz w:val="24"/>
          <w:szCs w:val="24"/>
          <w:lang w:val="uk-UA"/>
        </w:rPr>
        <w:t>издательство</w:t>
      </w:r>
      <w:proofErr w:type="spellEnd"/>
      <w:r w:rsidRPr="00F839E7">
        <w:rPr>
          <w:sz w:val="24"/>
          <w:szCs w:val="24"/>
          <w:lang w:val="uk-UA"/>
        </w:rPr>
        <w:t xml:space="preserve"> “</w:t>
      </w:r>
      <w:proofErr w:type="spellStart"/>
      <w:r w:rsidRPr="00F839E7">
        <w:rPr>
          <w:sz w:val="24"/>
          <w:szCs w:val="24"/>
          <w:lang w:val="uk-UA"/>
        </w:rPr>
        <w:t>Магариф</w:t>
      </w:r>
      <w:proofErr w:type="spellEnd"/>
      <w:r w:rsidRPr="00F839E7">
        <w:rPr>
          <w:sz w:val="24"/>
          <w:szCs w:val="24"/>
          <w:lang w:val="uk-UA"/>
        </w:rPr>
        <w:t xml:space="preserve"> </w:t>
      </w:r>
      <w:proofErr w:type="spellStart"/>
      <w:r w:rsidRPr="00F839E7">
        <w:rPr>
          <w:sz w:val="24"/>
          <w:szCs w:val="24"/>
          <w:lang w:val="uk-UA"/>
        </w:rPr>
        <w:t>время</w:t>
      </w:r>
      <w:proofErr w:type="spellEnd"/>
      <w:r w:rsidRPr="00F839E7">
        <w:rPr>
          <w:sz w:val="24"/>
          <w:szCs w:val="24"/>
          <w:lang w:val="uk-UA"/>
        </w:rPr>
        <w:t>", 2016.</w:t>
      </w:r>
    </w:p>
    <w:p w14:paraId="79984B67" w14:textId="77777777" w:rsidR="00E23055" w:rsidRPr="00F839E7" w:rsidRDefault="00E23055" w:rsidP="00E23055">
      <w:pPr>
        <w:tabs>
          <w:tab w:val="left" w:pos="10906"/>
        </w:tabs>
        <w:rPr>
          <w:sz w:val="24"/>
          <w:szCs w:val="24"/>
          <w:lang w:val="uk-UA"/>
        </w:rPr>
      </w:pPr>
      <w:r w:rsidRPr="00F839E7">
        <w:rPr>
          <w:sz w:val="24"/>
          <w:szCs w:val="24"/>
          <w:lang w:val="uk-UA"/>
        </w:rPr>
        <w:t>2.</w:t>
      </w:r>
      <w:r w:rsidRPr="00F839E7">
        <w:rPr>
          <w:rFonts w:eastAsiaTheme="minorEastAsia"/>
          <w:sz w:val="24"/>
          <w:szCs w:val="24"/>
          <w:lang w:val="tt-RU"/>
        </w:rPr>
        <w:t>Учебник: татарская литература для основных общеобразовательных организаций с обучением на русском языке (для учащихся, изучающих татарский язык как родной)  . Учебник 9 класса в двух частях / Ф. Ф. Хасанова, Г. М. Сафиуллина, М. Я. Гарифуллина; [художник Фарида Ризаева]. –Казань: издательство “Магариф-Вакыт", 2016. - 207 с., 191 с.</w:t>
      </w:r>
    </w:p>
    <w:p w14:paraId="6291A208" w14:textId="77777777" w:rsidR="00E423DD" w:rsidRPr="00F839E7" w:rsidRDefault="00E423DD" w:rsidP="00E23055">
      <w:pPr>
        <w:tabs>
          <w:tab w:val="left" w:pos="3720"/>
        </w:tabs>
        <w:jc w:val="center"/>
        <w:rPr>
          <w:sz w:val="24"/>
          <w:szCs w:val="24"/>
          <w:lang w:val="tt-RU"/>
        </w:rPr>
      </w:pPr>
      <w:r w:rsidRPr="00F839E7">
        <w:rPr>
          <w:sz w:val="24"/>
          <w:szCs w:val="24"/>
          <w:lang w:val="tt-RU"/>
        </w:rPr>
        <w:t>Укыту-методик һәм матди-техник тәэмин ителеш</w:t>
      </w:r>
    </w:p>
    <w:p w14:paraId="0801F13D" w14:textId="77777777" w:rsidR="00306484" w:rsidRPr="00F839E7" w:rsidRDefault="00E23055" w:rsidP="00E23055">
      <w:pPr>
        <w:tabs>
          <w:tab w:val="left" w:pos="3435"/>
        </w:tabs>
        <w:rPr>
          <w:bCs/>
          <w:sz w:val="24"/>
          <w:szCs w:val="24"/>
          <w:lang w:val="tt-RU"/>
        </w:rPr>
      </w:pPr>
      <w:r w:rsidRPr="00F839E7">
        <w:rPr>
          <w:bCs/>
          <w:sz w:val="24"/>
          <w:szCs w:val="24"/>
          <w:lang w:val="tt-RU"/>
        </w:rPr>
        <w:t xml:space="preserve">    1.</w:t>
      </w:r>
      <w:r w:rsidR="00306484" w:rsidRPr="00F839E7">
        <w:rPr>
          <w:bCs/>
          <w:sz w:val="24"/>
          <w:szCs w:val="24"/>
          <w:lang w:val="tt-RU"/>
        </w:rPr>
        <w:t>Хәсәнова, Ф.Ф. Рус телендә төп гомуми белем бирү оешмалары өчен татар әдәбиятыннан авторлык программасы (татар телен туган тел буларак өйрәнүче укучылар өчен) 5–9 сыйныфлар. Яңартылган, тулыландырылган, төзәтелгән 2 нче басма / Ф.Ф.Хәсәнова, Г.М.Сафиуллина, М.Я.Гарифуллина. – Казан: “Мәгариф–Вакыт” нәшр., 2016. – 63 б.</w:t>
      </w:r>
    </w:p>
    <w:p w14:paraId="4D906CF4" w14:textId="77777777" w:rsidR="00306484" w:rsidRPr="00F839E7" w:rsidRDefault="00E23055" w:rsidP="00E23055">
      <w:pPr>
        <w:tabs>
          <w:tab w:val="left" w:pos="3435"/>
        </w:tabs>
        <w:rPr>
          <w:sz w:val="24"/>
          <w:szCs w:val="24"/>
          <w:lang w:val="tt-RU"/>
        </w:rPr>
      </w:pPr>
      <w:r w:rsidRPr="00F839E7">
        <w:rPr>
          <w:bCs/>
          <w:sz w:val="24"/>
          <w:szCs w:val="24"/>
          <w:lang w:val="tt-RU"/>
        </w:rPr>
        <w:t xml:space="preserve">   </w:t>
      </w:r>
      <w:r w:rsidR="00306484" w:rsidRPr="00F839E7">
        <w:rPr>
          <w:bCs/>
          <w:sz w:val="24"/>
          <w:szCs w:val="24"/>
          <w:lang w:val="tt-RU"/>
        </w:rPr>
        <w:t>2.</w:t>
      </w:r>
      <w:r w:rsidR="00306484" w:rsidRPr="00F839E7">
        <w:rPr>
          <w:color w:val="000000"/>
          <w:sz w:val="24"/>
          <w:szCs w:val="24"/>
          <w:lang w:val="tt-RU"/>
        </w:rPr>
        <w:t xml:space="preserve"> Дәреслек: </w:t>
      </w:r>
      <w:r w:rsidR="00306484" w:rsidRPr="00F839E7">
        <w:rPr>
          <w:sz w:val="24"/>
          <w:szCs w:val="24"/>
          <w:lang w:val="tt-RU"/>
        </w:rPr>
        <w:t>Татар әдәбияты: рус телендә төп гомуми белем бирү оешмалары өчен дәреслек (татар телен туган тел буларак өйрәнүче укучылар өчен). 9 нчы с-ф. Ике кисәктә / Ф.Ф.Хәсәнова,  Г.М.Сафиуллина, М.Я.Гарифуллина. – Казан: “Мәгариф–Вакыт” нәшр., 2016 –</w:t>
      </w:r>
      <w:r w:rsidRPr="00F839E7">
        <w:rPr>
          <w:sz w:val="24"/>
          <w:szCs w:val="24"/>
          <w:lang w:val="tt-RU"/>
        </w:rPr>
        <w:t>207б.,</w:t>
      </w:r>
      <w:r w:rsidR="00306484" w:rsidRPr="00F839E7">
        <w:rPr>
          <w:sz w:val="24"/>
          <w:szCs w:val="24"/>
          <w:lang w:val="tt-RU"/>
        </w:rPr>
        <w:t>191б. рәс.б-н.</w:t>
      </w:r>
    </w:p>
    <w:p w14:paraId="38B0A488" w14:textId="77777777" w:rsidR="00E423DD" w:rsidRPr="00F839E7" w:rsidRDefault="00E423DD">
      <w:pPr>
        <w:rPr>
          <w:sz w:val="24"/>
          <w:szCs w:val="24"/>
          <w:lang w:val="tt-RU"/>
        </w:rPr>
      </w:pPr>
    </w:p>
    <w:sectPr w:rsidR="00E423DD" w:rsidRPr="00F839E7" w:rsidSect="00844E55">
      <w:footerReference w:type="default" r:id="rId9"/>
      <w:pgSz w:w="16838" w:h="11906" w:orient="landscape"/>
      <w:pgMar w:top="1134"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2A679" w14:textId="77777777" w:rsidR="00BB1F09" w:rsidRDefault="00BB1F09" w:rsidP="00EB5F99">
      <w:r>
        <w:separator/>
      </w:r>
    </w:p>
  </w:endnote>
  <w:endnote w:type="continuationSeparator" w:id="0">
    <w:p w14:paraId="2BC3C467" w14:textId="77777777" w:rsidR="00BB1F09" w:rsidRDefault="00BB1F09" w:rsidP="00EB5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4860"/>
      <w:docPartObj>
        <w:docPartGallery w:val="Page Numbers (Bottom of Page)"/>
        <w:docPartUnique/>
      </w:docPartObj>
    </w:sdtPr>
    <w:sdtEndPr/>
    <w:sdtContent>
      <w:p w14:paraId="7C83A286" w14:textId="77777777" w:rsidR="00791649" w:rsidRDefault="00BB1F09">
        <w:pPr>
          <w:pStyle w:val="ae"/>
          <w:jc w:val="center"/>
        </w:pPr>
        <w:r>
          <w:fldChar w:fldCharType="begin"/>
        </w:r>
        <w:r>
          <w:instrText xml:space="preserve"> PAGE   \* MERGEFORMAT </w:instrText>
        </w:r>
        <w:r>
          <w:fldChar w:fldCharType="separate"/>
        </w:r>
        <w:r w:rsidR="008A2A30">
          <w:rPr>
            <w:noProof/>
          </w:rPr>
          <w:t>9</w:t>
        </w:r>
        <w:r>
          <w:rPr>
            <w:noProof/>
          </w:rPr>
          <w:fldChar w:fldCharType="end"/>
        </w:r>
      </w:p>
    </w:sdtContent>
  </w:sdt>
  <w:p w14:paraId="60FEF70C" w14:textId="77777777" w:rsidR="00791649" w:rsidRDefault="0079164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C883F" w14:textId="77777777" w:rsidR="00BB1F09" w:rsidRDefault="00BB1F09" w:rsidP="00EB5F99">
      <w:r>
        <w:separator/>
      </w:r>
    </w:p>
  </w:footnote>
  <w:footnote w:type="continuationSeparator" w:id="0">
    <w:p w14:paraId="6D641D0D" w14:textId="77777777" w:rsidR="00BB1F09" w:rsidRDefault="00BB1F09" w:rsidP="00EB5F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17D6F1D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2" w15:restartNumberingAfterBreak="0">
    <w:nsid w:val="0D0403D4"/>
    <w:multiLevelType w:val="hybridMultilevel"/>
    <w:tmpl w:val="54F6DA36"/>
    <w:lvl w:ilvl="0" w:tplc="C8E470F2">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93EDD"/>
    <w:multiLevelType w:val="hybridMultilevel"/>
    <w:tmpl w:val="E362A352"/>
    <w:lvl w:ilvl="0" w:tplc="5BA6738A">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68084C"/>
    <w:multiLevelType w:val="hybridMultilevel"/>
    <w:tmpl w:val="7B46A2DC"/>
    <w:lvl w:ilvl="0" w:tplc="75E8E71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9C107F"/>
    <w:multiLevelType w:val="hybridMultilevel"/>
    <w:tmpl w:val="E4006B92"/>
    <w:lvl w:ilvl="0" w:tplc="1870CAD0">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1B6A7488"/>
    <w:multiLevelType w:val="hybridMultilevel"/>
    <w:tmpl w:val="E7CAACB4"/>
    <w:lvl w:ilvl="0" w:tplc="AAA404C2">
      <w:start w:val="6"/>
      <w:numFmt w:val="decimal"/>
      <w:lvlText w:val="%1."/>
      <w:lvlJc w:val="left"/>
      <w:pPr>
        <w:ind w:left="5070" w:hanging="360"/>
      </w:pPr>
      <w:rPr>
        <w:rFonts w:hint="default"/>
        <w:color w:val="000000"/>
      </w:rPr>
    </w:lvl>
    <w:lvl w:ilvl="1" w:tplc="04190019" w:tentative="1">
      <w:start w:val="1"/>
      <w:numFmt w:val="lowerLetter"/>
      <w:lvlText w:val="%2."/>
      <w:lvlJc w:val="left"/>
      <w:pPr>
        <w:ind w:left="5790" w:hanging="360"/>
      </w:pPr>
    </w:lvl>
    <w:lvl w:ilvl="2" w:tplc="0419001B" w:tentative="1">
      <w:start w:val="1"/>
      <w:numFmt w:val="lowerRoman"/>
      <w:lvlText w:val="%3."/>
      <w:lvlJc w:val="right"/>
      <w:pPr>
        <w:ind w:left="6510" w:hanging="180"/>
      </w:pPr>
    </w:lvl>
    <w:lvl w:ilvl="3" w:tplc="0419000F" w:tentative="1">
      <w:start w:val="1"/>
      <w:numFmt w:val="decimal"/>
      <w:lvlText w:val="%4."/>
      <w:lvlJc w:val="left"/>
      <w:pPr>
        <w:ind w:left="7230" w:hanging="360"/>
      </w:pPr>
    </w:lvl>
    <w:lvl w:ilvl="4" w:tplc="04190019" w:tentative="1">
      <w:start w:val="1"/>
      <w:numFmt w:val="lowerLetter"/>
      <w:lvlText w:val="%5."/>
      <w:lvlJc w:val="left"/>
      <w:pPr>
        <w:ind w:left="7950" w:hanging="360"/>
      </w:pPr>
    </w:lvl>
    <w:lvl w:ilvl="5" w:tplc="0419001B" w:tentative="1">
      <w:start w:val="1"/>
      <w:numFmt w:val="lowerRoman"/>
      <w:lvlText w:val="%6."/>
      <w:lvlJc w:val="right"/>
      <w:pPr>
        <w:ind w:left="8670" w:hanging="180"/>
      </w:pPr>
    </w:lvl>
    <w:lvl w:ilvl="6" w:tplc="0419000F" w:tentative="1">
      <w:start w:val="1"/>
      <w:numFmt w:val="decimal"/>
      <w:lvlText w:val="%7."/>
      <w:lvlJc w:val="left"/>
      <w:pPr>
        <w:ind w:left="9390" w:hanging="360"/>
      </w:pPr>
    </w:lvl>
    <w:lvl w:ilvl="7" w:tplc="04190019" w:tentative="1">
      <w:start w:val="1"/>
      <w:numFmt w:val="lowerLetter"/>
      <w:lvlText w:val="%8."/>
      <w:lvlJc w:val="left"/>
      <w:pPr>
        <w:ind w:left="10110" w:hanging="360"/>
      </w:pPr>
    </w:lvl>
    <w:lvl w:ilvl="8" w:tplc="0419001B" w:tentative="1">
      <w:start w:val="1"/>
      <w:numFmt w:val="lowerRoman"/>
      <w:lvlText w:val="%9."/>
      <w:lvlJc w:val="right"/>
      <w:pPr>
        <w:ind w:left="10830" w:hanging="180"/>
      </w:pPr>
    </w:lvl>
  </w:abstractNum>
  <w:abstractNum w:abstractNumId="7" w15:restartNumberingAfterBreak="0">
    <w:nsid w:val="1DDE02A4"/>
    <w:multiLevelType w:val="hybridMultilevel"/>
    <w:tmpl w:val="80A002B8"/>
    <w:lvl w:ilvl="0" w:tplc="FB4AD0B6">
      <w:start w:val="11"/>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7C90CC4"/>
    <w:multiLevelType w:val="hybridMultilevel"/>
    <w:tmpl w:val="B502A406"/>
    <w:lvl w:ilvl="0" w:tplc="9898ADB0">
      <w:start w:val="3"/>
      <w:numFmt w:val="decimal"/>
      <w:lvlText w:val="%1."/>
      <w:lvlJc w:val="left"/>
      <w:pPr>
        <w:ind w:left="5445" w:hanging="360"/>
      </w:pPr>
      <w:rPr>
        <w:rFonts w:hint="default"/>
        <w:color w:val="000000"/>
      </w:rPr>
    </w:lvl>
    <w:lvl w:ilvl="1" w:tplc="04190019" w:tentative="1">
      <w:start w:val="1"/>
      <w:numFmt w:val="lowerLetter"/>
      <w:lvlText w:val="%2."/>
      <w:lvlJc w:val="left"/>
      <w:pPr>
        <w:ind w:left="6165" w:hanging="360"/>
      </w:pPr>
    </w:lvl>
    <w:lvl w:ilvl="2" w:tplc="0419001B" w:tentative="1">
      <w:start w:val="1"/>
      <w:numFmt w:val="lowerRoman"/>
      <w:lvlText w:val="%3."/>
      <w:lvlJc w:val="right"/>
      <w:pPr>
        <w:ind w:left="6885" w:hanging="180"/>
      </w:pPr>
    </w:lvl>
    <w:lvl w:ilvl="3" w:tplc="0419000F" w:tentative="1">
      <w:start w:val="1"/>
      <w:numFmt w:val="decimal"/>
      <w:lvlText w:val="%4."/>
      <w:lvlJc w:val="left"/>
      <w:pPr>
        <w:ind w:left="7605" w:hanging="360"/>
      </w:pPr>
    </w:lvl>
    <w:lvl w:ilvl="4" w:tplc="04190019" w:tentative="1">
      <w:start w:val="1"/>
      <w:numFmt w:val="lowerLetter"/>
      <w:lvlText w:val="%5."/>
      <w:lvlJc w:val="left"/>
      <w:pPr>
        <w:ind w:left="8325" w:hanging="360"/>
      </w:pPr>
    </w:lvl>
    <w:lvl w:ilvl="5" w:tplc="0419001B" w:tentative="1">
      <w:start w:val="1"/>
      <w:numFmt w:val="lowerRoman"/>
      <w:lvlText w:val="%6."/>
      <w:lvlJc w:val="right"/>
      <w:pPr>
        <w:ind w:left="9045" w:hanging="180"/>
      </w:pPr>
    </w:lvl>
    <w:lvl w:ilvl="6" w:tplc="0419000F" w:tentative="1">
      <w:start w:val="1"/>
      <w:numFmt w:val="decimal"/>
      <w:lvlText w:val="%7."/>
      <w:lvlJc w:val="left"/>
      <w:pPr>
        <w:ind w:left="9765" w:hanging="360"/>
      </w:pPr>
    </w:lvl>
    <w:lvl w:ilvl="7" w:tplc="04190019" w:tentative="1">
      <w:start w:val="1"/>
      <w:numFmt w:val="lowerLetter"/>
      <w:lvlText w:val="%8."/>
      <w:lvlJc w:val="left"/>
      <w:pPr>
        <w:ind w:left="10485" w:hanging="360"/>
      </w:pPr>
    </w:lvl>
    <w:lvl w:ilvl="8" w:tplc="0419001B" w:tentative="1">
      <w:start w:val="1"/>
      <w:numFmt w:val="lowerRoman"/>
      <w:lvlText w:val="%9."/>
      <w:lvlJc w:val="right"/>
      <w:pPr>
        <w:ind w:left="11205" w:hanging="180"/>
      </w:pPr>
    </w:lvl>
  </w:abstractNum>
  <w:abstractNum w:abstractNumId="9" w15:restartNumberingAfterBreak="0">
    <w:nsid w:val="3AD715A5"/>
    <w:multiLevelType w:val="hybridMultilevel"/>
    <w:tmpl w:val="E99239EC"/>
    <w:lvl w:ilvl="0" w:tplc="42D2C60A">
      <w:numFmt w:val="bullet"/>
      <w:lvlText w:val="-"/>
      <w:lvlJc w:val="left"/>
      <w:pPr>
        <w:ind w:left="1200" w:hanging="360"/>
      </w:pPr>
      <w:rPr>
        <w:rFonts w:ascii="Times New Roman" w:eastAsia="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0" w15:restartNumberingAfterBreak="0">
    <w:nsid w:val="3E0D3E54"/>
    <w:multiLevelType w:val="hybridMultilevel"/>
    <w:tmpl w:val="ACB07A60"/>
    <w:lvl w:ilvl="0" w:tplc="4B74F90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6D354F1"/>
    <w:multiLevelType w:val="hybridMultilevel"/>
    <w:tmpl w:val="AD8A34D0"/>
    <w:lvl w:ilvl="0" w:tplc="4B74F900">
      <w:start w:val="1"/>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A777190"/>
    <w:multiLevelType w:val="hybridMultilevel"/>
    <w:tmpl w:val="982EC732"/>
    <w:lvl w:ilvl="0" w:tplc="25FE04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4D877AAD"/>
    <w:multiLevelType w:val="hybridMultilevel"/>
    <w:tmpl w:val="00A29244"/>
    <w:lvl w:ilvl="0" w:tplc="F85A2140">
      <w:start w:val="1"/>
      <w:numFmt w:val="decimal"/>
      <w:lvlText w:val="%1."/>
      <w:lvlJc w:val="left"/>
      <w:pPr>
        <w:ind w:left="720" w:hanging="360"/>
      </w:pPr>
      <w:rPr>
        <w:rFonts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4B667B"/>
    <w:multiLevelType w:val="hybridMultilevel"/>
    <w:tmpl w:val="A9162B16"/>
    <w:lvl w:ilvl="0" w:tplc="4B74F90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2D15DA5"/>
    <w:multiLevelType w:val="hybridMultilevel"/>
    <w:tmpl w:val="4066E526"/>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561243E2"/>
    <w:multiLevelType w:val="multilevel"/>
    <w:tmpl w:val="CBC6FC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82C4B64"/>
    <w:multiLevelType w:val="hybridMultilevel"/>
    <w:tmpl w:val="58866B8A"/>
    <w:lvl w:ilvl="0" w:tplc="5BB476A6">
      <w:start w:val="6"/>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E773D6D"/>
    <w:multiLevelType w:val="hybridMultilevel"/>
    <w:tmpl w:val="D630931C"/>
    <w:lvl w:ilvl="0" w:tplc="5284FE1A">
      <w:start w:val="3"/>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6A034A46"/>
    <w:multiLevelType w:val="hybridMultilevel"/>
    <w:tmpl w:val="B2BC558A"/>
    <w:lvl w:ilvl="0" w:tplc="F3663D8A">
      <w:start w:val="1"/>
      <w:numFmt w:val="bullet"/>
      <w:lvlText w:val=""/>
      <w:lvlJc w:val="left"/>
      <w:pPr>
        <w:ind w:left="1287" w:hanging="360"/>
      </w:pPr>
      <w:rPr>
        <w:rFonts w:ascii="Wingdings" w:hAnsi="Wingdings"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6D5937CB"/>
    <w:multiLevelType w:val="hybridMultilevel"/>
    <w:tmpl w:val="CB7E4E38"/>
    <w:lvl w:ilvl="0" w:tplc="CE201C44">
      <w:start w:val="5"/>
      <w:numFmt w:val="decimal"/>
      <w:lvlText w:val="%1."/>
      <w:lvlJc w:val="left"/>
      <w:pPr>
        <w:ind w:left="2025" w:hanging="360"/>
      </w:pPr>
      <w:rPr>
        <w:rFonts w:hint="default"/>
        <w:b/>
      </w:rPr>
    </w:lvl>
    <w:lvl w:ilvl="1" w:tplc="04190019" w:tentative="1">
      <w:start w:val="1"/>
      <w:numFmt w:val="lowerLetter"/>
      <w:lvlText w:val="%2."/>
      <w:lvlJc w:val="left"/>
      <w:pPr>
        <w:ind w:left="2745" w:hanging="360"/>
      </w:pPr>
    </w:lvl>
    <w:lvl w:ilvl="2" w:tplc="0419001B" w:tentative="1">
      <w:start w:val="1"/>
      <w:numFmt w:val="lowerRoman"/>
      <w:lvlText w:val="%3."/>
      <w:lvlJc w:val="right"/>
      <w:pPr>
        <w:ind w:left="3465" w:hanging="180"/>
      </w:pPr>
    </w:lvl>
    <w:lvl w:ilvl="3" w:tplc="0419000F" w:tentative="1">
      <w:start w:val="1"/>
      <w:numFmt w:val="decimal"/>
      <w:lvlText w:val="%4."/>
      <w:lvlJc w:val="left"/>
      <w:pPr>
        <w:ind w:left="4185" w:hanging="360"/>
      </w:pPr>
    </w:lvl>
    <w:lvl w:ilvl="4" w:tplc="04190019" w:tentative="1">
      <w:start w:val="1"/>
      <w:numFmt w:val="lowerLetter"/>
      <w:lvlText w:val="%5."/>
      <w:lvlJc w:val="left"/>
      <w:pPr>
        <w:ind w:left="4905" w:hanging="360"/>
      </w:pPr>
    </w:lvl>
    <w:lvl w:ilvl="5" w:tplc="0419001B" w:tentative="1">
      <w:start w:val="1"/>
      <w:numFmt w:val="lowerRoman"/>
      <w:lvlText w:val="%6."/>
      <w:lvlJc w:val="right"/>
      <w:pPr>
        <w:ind w:left="5625" w:hanging="180"/>
      </w:pPr>
    </w:lvl>
    <w:lvl w:ilvl="6" w:tplc="0419000F" w:tentative="1">
      <w:start w:val="1"/>
      <w:numFmt w:val="decimal"/>
      <w:lvlText w:val="%7."/>
      <w:lvlJc w:val="left"/>
      <w:pPr>
        <w:ind w:left="6345" w:hanging="360"/>
      </w:pPr>
    </w:lvl>
    <w:lvl w:ilvl="7" w:tplc="04190019" w:tentative="1">
      <w:start w:val="1"/>
      <w:numFmt w:val="lowerLetter"/>
      <w:lvlText w:val="%8."/>
      <w:lvlJc w:val="left"/>
      <w:pPr>
        <w:ind w:left="7065" w:hanging="360"/>
      </w:pPr>
    </w:lvl>
    <w:lvl w:ilvl="8" w:tplc="0419001B" w:tentative="1">
      <w:start w:val="1"/>
      <w:numFmt w:val="lowerRoman"/>
      <w:lvlText w:val="%9."/>
      <w:lvlJc w:val="right"/>
      <w:pPr>
        <w:ind w:left="7785" w:hanging="180"/>
      </w:pPr>
    </w:lvl>
  </w:abstractNum>
  <w:abstractNum w:abstractNumId="21" w15:restartNumberingAfterBreak="0">
    <w:nsid w:val="7B717403"/>
    <w:multiLevelType w:val="hybridMultilevel"/>
    <w:tmpl w:val="8D9894AA"/>
    <w:lvl w:ilvl="0" w:tplc="8DF21EE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BE43298"/>
    <w:multiLevelType w:val="hybridMultilevel"/>
    <w:tmpl w:val="0CEE5390"/>
    <w:lvl w:ilvl="0" w:tplc="F22411B0">
      <w:start w:val="5"/>
      <w:numFmt w:val="decimal"/>
      <w:lvlText w:val="%1."/>
      <w:lvlJc w:val="left"/>
      <w:pPr>
        <w:ind w:left="5445" w:hanging="360"/>
      </w:pPr>
      <w:rPr>
        <w:rFonts w:hint="default"/>
        <w:b/>
      </w:rPr>
    </w:lvl>
    <w:lvl w:ilvl="1" w:tplc="04190019" w:tentative="1">
      <w:start w:val="1"/>
      <w:numFmt w:val="lowerLetter"/>
      <w:lvlText w:val="%2."/>
      <w:lvlJc w:val="left"/>
      <w:pPr>
        <w:ind w:left="6165" w:hanging="360"/>
      </w:pPr>
    </w:lvl>
    <w:lvl w:ilvl="2" w:tplc="0419001B" w:tentative="1">
      <w:start w:val="1"/>
      <w:numFmt w:val="lowerRoman"/>
      <w:lvlText w:val="%3."/>
      <w:lvlJc w:val="right"/>
      <w:pPr>
        <w:ind w:left="6885" w:hanging="180"/>
      </w:pPr>
    </w:lvl>
    <w:lvl w:ilvl="3" w:tplc="0419000F" w:tentative="1">
      <w:start w:val="1"/>
      <w:numFmt w:val="decimal"/>
      <w:lvlText w:val="%4."/>
      <w:lvlJc w:val="left"/>
      <w:pPr>
        <w:ind w:left="7605" w:hanging="360"/>
      </w:pPr>
    </w:lvl>
    <w:lvl w:ilvl="4" w:tplc="04190019" w:tentative="1">
      <w:start w:val="1"/>
      <w:numFmt w:val="lowerLetter"/>
      <w:lvlText w:val="%5."/>
      <w:lvlJc w:val="left"/>
      <w:pPr>
        <w:ind w:left="8325" w:hanging="360"/>
      </w:pPr>
    </w:lvl>
    <w:lvl w:ilvl="5" w:tplc="0419001B" w:tentative="1">
      <w:start w:val="1"/>
      <w:numFmt w:val="lowerRoman"/>
      <w:lvlText w:val="%6."/>
      <w:lvlJc w:val="right"/>
      <w:pPr>
        <w:ind w:left="9045" w:hanging="180"/>
      </w:pPr>
    </w:lvl>
    <w:lvl w:ilvl="6" w:tplc="0419000F" w:tentative="1">
      <w:start w:val="1"/>
      <w:numFmt w:val="decimal"/>
      <w:lvlText w:val="%7."/>
      <w:lvlJc w:val="left"/>
      <w:pPr>
        <w:ind w:left="9765" w:hanging="360"/>
      </w:pPr>
    </w:lvl>
    <w:lvl w:ilvl="7" w:tplc="04190019" w:tentative="1">
      <w:start w:val="1"/>
      <w:numFmt w:val="lowerLetter"/>
      <w:lvlText w:val="%8."/>
      <w:lvlJc w:val="left"/>
      <w:pPr>
        <w:ind w:left="10485" w:hanging="360"/>
      </w:pPr>
    </w:lvl>
    <w:lvl w:ilvl="8" w:tplc="0419001B" w:tentative="1">
      <w:start w:val="1"/>
      <w:numFmt w:val="lowerRoman"/>
      <w:lvlText w:val="%9."/>
      <w:lvlJc w:val="right"/>
      <w:pPr>
        <w:ind w:left="11205" w:hanging="180"/>
      </w:pPr>
    </w:lvl>
  </w:abstractNum>
  <w:abstractNum w:abstractNumId="23" w15:restartNumberingAfterBreak="0">
    <w:nsid w:val="7CC146CF"/>
    <w:multiLevelType w:val="hybridMultilevel"/>
    <w:tmpl w:val="4CD050A2"/>
    <w:lvl w:ilvl="0" w:tplc="41A83B0A">
      <w:start w:val="3"/>
      <w:numFmt w:val="decimal"/>
      <w:lvlText w:val="%1."/>
      <w:lvlJc w:val="left"/>
      <w:pPr>
        <w:ind w:left="6585" w:hanging="360"/>
      </w:pPr>
      <w:rPr>
        <w:rFonts w:hint="default"/>
        <w:color w:val="000000"/>
        <w:sz w:val="24"/>
      </w:rPr>
    </w:lvl>
    <w:lvl w:ilvl="1" w:tplc="04190019" w:tentative="1">
      <w:start w:val="1"/>
      <w:numFmt w:val="lowerLetter"/>
      <w:lvlText w:val="%2."/>
      <w:lvlJc w:val="left"/>
      <w:pPr>
        <w:ind w:left="7305" w:hanging="360"/>
      </w:pPr>
    </w:lvl>
    <w:lvl w:ilvl="2" w:tplc="0419001B" w:tentative="1">
      <w:start w:val="1"/>
      <w:numFmt w:val="lowerRoman"/>
      <w:lvlText w:val="%3."/>
      <w:lvlJc w:val="right"/>
      <w:pPr>
        <w:ind w:left="8025" w:hanging="180"/>
      </w:pPr>
    </w:lvl>
    <w:lvl w:ilvl="3" w:tplc="0419000F" w:tentative="1">
      <w:start w:val="1"/>
      <w:numFmt w:val="decimal"/>
      <w:lvlText w:val="%4."/>
      <w:lvlJc w:val="left"/>
      <w:pPr>
        <w:ind w:left="8745" w:hanging="360"/>
      </w:pPr>
    </w:lvl>
    <w:lvl w:ilvl="4" w:tplc="04190019" w:tentative="1">
      <w:start w:val="1"/>
      <w:numFmt w:val="lowerLetter"/>
      <w:lvlText w:val="%5."/>
      <w:lvlJc w:val="left"/>
      <w:pPr>
        <w:ind w:left="9465" w:hanging="360"/>
      </w:pPr>
    </w:lvl>
    <w:lvl w:ilvl="5" w:tplc="0419001B" w:tentative="1">
      <w:start w:val="1"/>
      <w:numFmt w:val="lowerRoman"/>
      <w:lvlText w:val="%6."/>
      <w:lvlJc w:val="right"/>
      <w:pPr>
        <w:ind w:left="10185" w:hanging="180"/>
      </w:pPr>
    </w:lvl>
    <w:lvl w:ilvl="6" w:tplc="0419000F" w:tentative="1">
      <w:start w:val="1"/>
      <w:numFmt w:val="decimal"/>
      <w:lvlText w:val="%7."/>
      <w:lvlJc w:val="left"/>
      <w:pPr>
        <w:ind w:left="10905" w:hanging="360"/>
      </w:pPr>
    </w:lvl>
    <w:lvl w:ilvl="7" w:tplc="04190019" w:tentative="1">
      <w:start w:val="1"/>
      <w:numFmt w:val="lowerLetter"/>
      <w:lvlText w:val="%8."/>
      <w:lvlJc w:val="left"/>
      <w:pPr>
        <w:ind w:left="11625" w:hanging="360"/>
      </w:pPr>
    </w:lvl>
    <w:lvl w:ilvl="8" w:tplc="0419001B" w:tentative="1">
      <w:start w:val="1"/>
      <w:numFmt w:val="lowerRoman"/>
      <w:lvlText w:val="%9."/>
      <w:lvlJc w:val="right"/>
      <w:pPr>
        <w:ind w:left="12345"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1"/>
  </w:num>
  <w:num w:numId="5">
    <w:abstractNumId w:val="23"/>
  </w:num>
  <w:num w:numId="6">
    <w:abstractNumId w:val="18"/>
  </w:num>
  <w:num w:numId="7">
    <w:abstractNumId w:val="8"/>
  </w:num>
  <w:num w:numId="8">
    <w:abstractNumId w:val="2"/>
  </w:num>
  <w:num w:numId="9">
    <w:abstractNumId w:val="22"/>
  </w:num>
  <w:num w:numId="10">
    <w:abstractNumId w:val="20"/>
  </w:num>
  <w:num w:numId="11">
    <w:abstractNumId w:val="3"/>
  </w:num>
  <w:num w:numId="12">
    <w:abstractNumId w:val="17"/>
  </w:num>
  <w:num w:numId="13">
    <w:abstractNumId w:val="6"/>
  </w:num>
  <w:num w:numId="14">
    <w:abstractNumId w:val="7"/>
  </w:num>
  <w:num w:numId="15">
    <w:abstractNumId w:val="13"/>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2"/>
  </w:num>
  <w:num w:numId="19">
    <w:abstractNumId w:val="4"/>
  </w:num>
  <w:num w:numId="20">
    <w:abstractNumId w:val="16"/>
  </w:num>
  <w:num w:numId="21">
    <w:abstractNumId w:val="11"/>
  </w:num>
  <w:num w:numId="22">
    <w:abstractNumId w:val="14"/>
  </w:num>
  <w:num w:numId="23">
    <w:abstractNumId w:val="10"/>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071A"/>
    <w:rsid w:val="00002919"/>
    <w:rsid w:val="00003523"/>
    <w:rsid w:val="00003DDE"/>
    <w:rsid w:val="00043E1C"/>
    <w:rsid w:val="00047B9C"/>
    <w:rsid w:val="00050AA2"/>
    <w:rsid w:val="00052E35"/>
    <w:rsid w:val="00066CAD"/>
    <w:rsid w:val="00112331"/>
    <w:rsid w:val="00115667"/>
    <w:rsid w:val="00126B05"/>
    <w:rsid w:val="00127740"/>
    <w:rsid w:val="00156575"/>
    <w:rsid w:val="0017119F"/>
    <w:rsid w:val="00187AEB"/>
    <w:rsid w:val="00191FAF"/>
    <w:rsid w:val="001B2027"/>
    <w:rsid w:val="001D670B"/>
    <w:rsid w:val="001E0653"/>
    <w:rsid w:val="001E4681"/>
    <w:rsid w:val="001F2517"/>
    <w:rsid w:val="0021210B"/>
    <w:rsid w:val="00226CB8"/>
    <w:rsid w:val="00240C20"/>
    <w:rsid w:val="00246FD5"/>
    <w:rsid w:val="0027071A"/>
    <w:rsid w:val="00293BE3"/>
    <w:rsid w:val="00294B0F"/>
    <w:rsid w:val="002959A7"/>
    <w:rsid w:val="002A2178"/>
    <w:rsid w:val="002B038F"/>
    <w:rsid w:val="002C2CF7"/>
    <w:rsid w:val="003011A7"/>
    <w:rsid w:val="00306484"/>
    <w:rsid w:val="00351207"/>
    <w:rsid w:val="0035389B"/>
    <w:rsid w:val="003A7BA3"/>
    <w:rsid w:val="003C63B5"/>
    <w:rsid w:val="003E798E"/>
    <w:rsid w:val="00403B6E"/>
    <w:rsid w:val="004065B6"/>
    <w:rsid w:val="00417F1E"/>
    <w:rsid w:val="004505E2"/>
    <w:rsid w:val="00485D2A"/>
    <w:rsid w:val="00494923"/>
    <w:rsid w:val="004D1B7D"/>
    <w:rsid w:val="00504B80"/>
    <w:rsid w:val="005225F0"/>
    <w:rsid w:val="00530D2A"/>
    <w:rsid w:val="00581ECF"/>
    <w:rsid w:val="005A1A88"/>
    <w:rsid w:val="005C1624"/>
    <w:rsid w:val="005D6777"/>
    <w:rsid w:val="005E3DC6"/>
    <w:rsid w:val="005E6728"/>
    <w:rsid w:val="005F05C6"/>
    <w:rsid w:val="005F10FA"/>
    <w:rsid w:val="00612801"/>
    <w:rsid w:val="00627364"/>
    <w:rsid w:val="006C22F2"/>
    <w:rsid w:val="006C432B"/>
    <w:rsid w:val="006F249C"/>
    <w:rsid w:val="0070619F"/>
    <w:rsid w:val="0071240F"/>
    <w:rsid w:val="00744BFC"/>
    <w:rsid w:val="00787D96"/>
    <w:rsid w:val="00791649"/>
    <w:rsid w:val="007D4B2E"/>
    <w:rsid w:val="007D56EE"/>
    <w:rsid w:val="007F1BEE"/>
    <w:rsid w:val="007F3686"/>
    <w:rsid w:val="008259D3"/>
    <w:rsid w:val="00830ADE"/>
    <w:rsid w:val="00844E55"/>
    <w:rsid w:val="00853168"/>
    <w:rsid w:val="00855C98"/>
    <w:rsid w:val="0087759D"/>
    <w:rsid w:val="00877B81"/>
    <w:rsid w:val="00896BF6"/>
    <w:rsid w:val="008A2A30"/>
    <w:rsid w:val="008D1862"/>
    <w:rsid w:val="008F5F2B"/>
    <w:rsid w:val="00951B86"/>
    <w:rsid w:val="009836EA"/>
    <w:rsid w:val="0099169A"/>
    <w:rsid w:val="009A4186"/>
    <w:rsid w:val="009C422D"/>
    <w:rsid w:val="009E18AD"/>
    <w:rsid w:val="00A005E4"/>
    <w:rsid w:val="00A052F8"/>
    <w:rsid w:val="00A22F12"/>
    <w:rsid w:val="00A4309A"/>
    <w:rsid w:val="00A44E56"/>
    <w:rsid w:val="00A72FAB"/>
    <w:rsid w:val="00A962F1"/>
    <w:rsid w:val="00A97CBE"/>
    <w:rsid w:val="00AD3C63"/>
    <w:rsid w:val="00AE5562"/>
    <w:rsid w:val="00B84C95"/>
    <w:rsid w:val="00BA199E"/>
    <w:rsid w:val="00BB1F09"/>
    <w:rsid w:val="00BB23FA"/>
    <w:rsid w:val="00BC43D4"/>
    <w:rsid w:val="00BE741C"/>
    <w:rsid w:val="00C57B59"/>
    <w:rsid w:val="00C62E46"/>
    <w:rsid w:val="00C67C2B"/>
    <w:rsid w:val="00C751FB"/>
    <w:rsid w:val="00CA755F"/>
    <w:rsid w:val="00CB24EB"/>
    <w:rsid w:val="00CC73D8"/>
    <w:rsid w:val="00CF6852"/>
    <w:rsid w:val="00D02475"/>
    <w:rsid w:val="00D05FC5"/>
    <w:rsid w:val="00D47427"/>
    <w:rsid w:val="00D47F1C"/>
    <w:rsid w:val="00DA35A9"/>
    <w:rsid w:val="00DB0510"/>
    <w:rsid w:val="00DB45F2"/>
    <w:rsid w:val="00DC332D"/>
    <w:rsid w:val="00DF3E8D"/>
    <w:rsid w:val="00E17CFD"/>
    <w:rsid w:val="00E23055"/>
    <w:rsid w:val="00E423DD"/>
    <w:rsid w:val="00E47F52"/>
    <w:rsid w:val="00E816D7"/>
    <w:rsid w:val="00E8615C"/>
    <w:rsid w:val="00EA4848"/>
    <w:rsid w:val="00EB04C4"/>
    <w:rsid w:val="00EB5F99"/>
    <w:rsid w:val="00EB70F7"/>
    <w:rsid w:val="00EF271E"/>
    <w:rsid w:val="00F13B50"/>
    <w:rsid w:val="00F214F2"/>
    <w:rsid w:val="00F4067F"/>
    <w:rsid w:val="00F76E37"/>
    <w:rsid w:val="00F839E7"/>
    <w:rsid w:val="00F9063E"/>
    <w:rsid w:val="00FA23A2"/>
    <w:rsid w:val="00FA2A7C"/>
    <w:rsid w:val="00FB57C3"/>
    <w:rsid w:val="00FC2788"/>
    <w:rsid w:val="00FE10C2"/>
    <w:rsid w:val="00FE625F"/>
    <w:rsid w:val="00FF24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DF66D"/>
  <w15:docId w15:val="{185CEAA0-9445-4E0A-9AFF-437F1117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7AE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187AEB"/>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99"/>
    <w:locked/>
    <w:rsid w:val="00187AEB"/>
    <w:rPr>
      <w:rFonts w:ascii="Times New Roman" w:eastAsia="Times New Roman" w:hAnsi="Times New Roman" w:cs="Times New Roman"/>
      <w:sz w:val="24"/>
      <w:szCs w:val="24"/>
      <w:lang w:eastAsia="ru-RU"/>
    </w:rPr>
  </w:style>
  <w:style w:type="paragraph" w:styleId="a5">
    <w:name w:val="Body Text"/>
    <w:basedOn w:val="a"/>
    <w:link w:val="a6"/>
    <w:unhideWhenUsed/>
    <w:rsid w:val="00187AEB"/>
    <w:pPr>
      <w:widowControl/>
      <w:autoSpaceDE/>
      <w:autoSpaceDN/>
      <w:adjustRightInd/>
      <w:spacing w:after="120"/>
    </w:pPr>
    <w:rPr>
      <w:sz w:val="24"/>
      <w:szCs w:val="24"/>
      <w:lang w:eastAsia="en-US"/>
    </w:rPr>
  </w:style>
  <w:style w:type="character" w:customStyle="1" w:styleId="a6">
    <w:name w:val="Основной текст Знак"/>
    <w:basedOn w:val="a0"/>
    <w:link w:val="a5"/>
    <w:rsid w:val="00187AEB"/>
    <w:rPr>
      <w:rFonts w:ascii="Times New Roman" w:eastAsia="Times New Roman" w:hAnsi="Times New Roman" w:cs="Times New Roman"/>
      <w:sz w:val="24"/>
      <w:szCs w:val="24"/>
    </w:rPr>
  </w:style>
  <w:style w:type="paragraph" w:styleId="a7">
    <w:name w:val="List Paragraph"/>
    <w:basedOn w:val="a"/>
    <w:link w:val="a8"/>
    <w:uiPriority w:val="99"/>
    <w:qFormat/>
    <w:rsid w:val="00187AEB"/>
    <w:pPr>
      <w:widowControl/>
      <w:autoSpaceDE/>
      <w:autoSpaceDN/>
      <w:adjustRightInd/>
      <w:ind w:left="720"/>
      <w:contextualSpacing/>
    </w:pPr>
    <w:rPr>
      <w:sz w:val="24"/>
      <w:szCs w:val="24"/>
    </w:rPr>
  </w:style>
  <w:style w:type="character" w:customStyle="1" w:styleId="5">
    <w:name w:val="Основной текст (5)_"/>
    <w:link w:val="51"/>
    <w:uiPriority w:val="99"/>
    <w:rsid w:val="00FA2A7C"/>
    <w:rPr>
      <w:rFonts w:ascii="Times New Roman" w:hAnsi="Times New Roman" w:cs="Times New Roman"/>
      <w:sz w:val="16"/>
      <w:szCs w:val="16"/>
      <w:shd w:val="clear" w:color="auto" w:fill="FFFFFF"/>
    </w:rPr>
  </w:style>
  <w:style w:type="character" w:customStyle="1" w:styleId="58">
    <w:name w:val="Основной текст (5) + 8"/>
    <w:aliases w:val="5 pt19"/>
    <w:uiPriority w:val="99"/>
    <w:rsid w:val="00FA2A7C"/>
    <w:rPr>
      <w:rFonts w:ascii="Times New Roman" w:hAnsi="Times New Roman" w:cs="Times New Roman"/>
      <w:sz w:val="17"/>
      <w:szCs w:val="17"/>
      <w:u w:val="none"/>
    </w:rPr>
  </w:style>
  <w:style w:type="character" w:customStyle="1" w:styleId="32">
    <w:name w:val="Заголовок №3 (2)_"/>
    <w:link w:val="320"/>
    <w:uiPriority w:val="99"/>
    <w:rsid w:val="00FA2A7C"/>
    <w:rPr>
      <w:rFonts w:ascii="Times New Roman" w:hAnsi="Times New Roman" w:cs="Times New Roman"/>
      <w:b/>
      <w:bCs/>
      <w:sz w:val="19"/>
      <w:szCs w:val="19"/>
      <w:shd w:val="clear" w:color="auto" w:fill="FFFFFF"/>
    </w:rPr>
  </w:style>
  <w:style w:type="character" w:customStyle="1" w:styleId="2">
    <w:name w:val="Основной текст (2)_"/>
    <w:link w:val="21"/>
    <w:rsid w:val="00FA2A7C"/>
    <w:rPr>
      <w:rFonts w:ascii="Times New Roman" w:hAnsi="Times New Roman" w:cs="Times New Roman"/>
      <w:sz w:val="20"/>
      <w:szCs w:val="20"/>
      <w:shd w:val="clear" w:color="auto" w:fill="FFFFFF"/>
    </w:rPr>
  </w:style>
  <w:style w:type="character" w:customStyle="1" w:styleId="3">
    <w:name w:val="Заголовок №3_"/>
    <w:link w:val="30"/>
    <w:uiPriority w:val="99"/>
    <w:rsid w:val="00FA2A7C"/>
    <w:rPr>
      <w:rFonts w:ascii="Times New Roman" w:hAnsi="Times New Roman" w:cs="Times New Roman"/>
      <w:b/>
      <w:bCs/>
      <w:sz w:val="20"/>
      <w:szCs w:val="20"/>
      <w:shd w:val="clear" w:color="auto" w:fill="FFFFFF"/>
    </w:rPr>
  </w:style>
  <w:style w:type="character" w:customStyle="1" w:styleId="55">
    <w:name w:val="Основной текст (5) + 5"/>
    <w:aliases w:val="5 pt18"/>
    <w:uiPriority w:val="99"/>
    <w:rsid w:val="00FA2A7C"/>
    <w:rPr>
      <w:rFonts w:ascii="Times New Roman" w:hAnsi="Times New Roman" w:cs="Times New Roman"/>
      <w:sz w:val="11"/>
      <w:szCs w:val="11"/>
      <w:u w:val="none"/>
    </w:rPr>
  </w:style>
  <w:style w:type="character" w:customStyle="1" w:styleId="50">
    <w:name w:val="Основной текст (5) + Полужирный"/>
    <w:uiPriority w:val="99"/>
    <w:rsid w:val="00FA2A7C"/>
    <w:rPr>
      <w:rFonts w:ascii="Times New Roman" w:hAnsi="Times New Roman" w:cs="Times New Roman"/>
      <w:b/>
      <w:bCs/>
      <w:sz w:val="16"/>
      <w:szCs w:val="16"/>
      <w:u w:val="none"/>
    </w:rPr>
  </w:style>
  <w:style w:type="paragraph" w:customStyle="1" w:styleId="21">
    <w:name w:val="Основной текст (2)1"/>
    <w:basedOn w:val="a"/>
    <w:link w:val="2"/>
    <w:uiPriority w:val="99"/>
    <w:rsid w:val="00FA2A7C"/>
    <w:pPr>
      <w:shd w:val="clear" w:color="auto" w:fill="FFFFFF"/>
      <w:autoSpaceDE/>
      <w:autoSpaceDN/>
      <w:adjustRightInd/>
      <w:spacing w:line="221" w:lineRule="exact"/>
      <w:jc w:val="both"/>
    </w:pPr>
    <w:rPr>
      <w:rFonts w:eastAsiaTheme="minorHAnsi"/>
      <w:lang w:eastAsia="en-US"/>
    </w:rPr>
  </w:style>
  <w:style w:type="paragraph" w:customStyle="1" w:styleId="51">
    <w:name w:val="Основной текст (5)1"/>
    <w:basedOn w:val="a"/>
    <w:link w:val="5"/>
    <w:uiPriority w:val="99"/>
    <w:rsid w:val="00FA2A7C"/>
    <w:pPr>
      <w:shd w:val="clear" w:color="auto" w:fill="FFFFFF"/>
      <w:autoSpaceDE/>
      <w:autoSpaceDN/>
      <w:adjustRightInd/>
      <w:spacing w:line="187" w:lineRule="exact"/>
    </w:pPr>
    <w:rPr>
      <w:rFonts w:eastAsiaTheme="minorHAnsi"/>
      <w:sz w:val="16"/>
      <w:szCs w:val="16"/>
      <w:lang w:eastAsia="en-US"/>
    </w:rPr>
  </w:style>
  <w:style w:type="paragraph" w:customStyle="1" w:styleId="320">
    <w:name w:val="Заголовок №3 (2)"/>
    <w:basedOn w:val="a"/>
    <w:link w:val="32"/>
    <w:uiPriority w:val="99"/>
    <w:rsid w:val="00FA2A7C"/>
    <w:pPr>
      <w:shd w:val="clear" w:color="auto" w:fill="FFFFFF"/>
      <w:autoSpaceDE/>
      <w:autoSpaceDN/>
      <w:adjustRightInd/>
      <w:spacing w:line="240" w:lineRule="atLeast"/>
      <w:jc w:val="center"/>
      <w:outlineLvl w:val="2"/>
    </w:pPr>
    <w:rPr>
      <w:rFonts w:eastAsiaTheme="minorHAnsi"/>
      <w:b/>
      <w:bCs/>
      <w:sz w:val="19"/>
      <w:szCs w:val="19"/>
      <w:lang w:eastAsia="en-US"/>
    </w:rPr>
  </w:style>
  <w:style w:type="paragraph" w:customStyle="1" w:styleId="30">
    <w:name w:val="Заголовок №3"/>
    <w:basedOn w:val="a"/>
    <w:link w:val="3"/>
    <w:uiPriority w:val="99"/>
    <w:rsid w:val="00FA2A7C"/>
    <w:pPr>
      <w:shd w:val="clear" w:color="auto" w:fill="FFFFFF"/>
      <w:autoSpaceDE/>
      <w:autoSpaceDN/>
      <w:adjustRightInd/>
      <w:spacing w:line="221" w:lineRule="exact"/>
      <w:jc w:val="center"/>
      <w:outlineLvl w:val="2"/>
    </w:pPr>
    <w:rPr>
      <w:rFonts w:eastAsiaTheme="minorHAnsi"/>
      <w:b/>
      <w:bCs/>
      <w:lang w:eastAsia="en-US"/>
    </w:rPr>
  </w:style>
  <w:style w:type="character" w:customStyle="1" w:styleId="31">
    <w:name w:val="Основной текст (3)_"/>
    <w:link w:val="33"/>
    <w:rsid w:val="008F5F2B"/>
    <w:rPr>
      <w:rFonts w:ascii="Times New Roman" w:hAnsi="Times New Roman" w:cs="Times New Roman"/>
      <w:b/>
      <w:bCs/>
      <w:sz w:val="20"/>
      <w:szCs w:val="20"/>
      <w:shd w:val="clear" w:color="auto" w:fill="FFFFFF"/>
    </w:rPr>
  </w:style>
  <w:style w:type="paragraph" w:customStyle="1" w:styleId="33">
    <w:name w:val="Основной текст (3)"/>
    <w:basedOn w:val="a"/>
    <w:link w:val="31"/>
    <w:rsid w:val="008F5F2B"/>
    <w:pPr>
      <w:shd w:val="clear" w:color="auto" w:fill="FFFFFF"/>
      <w:autoSpaceDE/>
      <w:autoSpaceDN/>
      <w:adjustRightInd/>
      <w:spacing w:line="240" w:lineRule="atLeast"/>
      <w:jc w:val="center"/>
    </w:pPr>
    <w:rPr>
      <w:rFonts w:eastAsiaTheme="minorHAnsi"/>
      <w:b/>
      <w:bCs/>
      <w:lang w:eastAsia="en-US"/>
    </w:rPr>
  </w:style>
  <w:style w:type="table" w:styleId="a9">
    <w:name w:val="Table Grid"/>
    <w:basedOn w:val="a1"/>
    <w:uiPriority w:val="59"/>
    <w:rsid w:val="00E86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8">
    <w:name w:val="Основной текст (13) + 8"/>
    <w:aliases w:val="5 pt,Курсив,Интервал 0 pt"/>
    <w:uiPriority w:val="99"/>
    <w:rsid w:val="00A4309A"/>
    <w:rPr>
      <w:rFonts w:ascii="Times New Roman" w:hAnsi="Times New Roman" w:cs="Times New Roman"/>
      <w:b/>
      <w:bCs/>
      <w:i/>
      <w:iCs/>
      <w:spacing w:val="10"/>
      <w:sz w:val="17"/>
      <w:szCs w:val="17"/>
      <w:u w:val="none"/>
    </w:rPr>
  </w:style>
  <w:style w:type="character" w:customStyle="1" w:styleId="550">
    <w:name w:val="Основной текст (55)"/>
    <w:uiPriority w:val="99"/>
    <w:rsid w:val="00C57B59"/>
    <w:rPr>
      <w:rFonts w:ascii="Times New Roman" w:hAnsi="Times New Roman" w:cs="Times New Roman"/>
      <w:sz w:val="17"/>
      <w:szCs w:val="17"/>
      <w:u w:val="none"/>
    </w:rPr>
  </w:style>
  <w:style w:type="character" w:customStyle="1" w:styleId="551">
    <w:name w:val="Основной текст (55)_"/>
    <w:link w:val="5510"/>
    <w:uiPriority w:val="99"/>
    <w:rsid w:val="00C57B59"/>
    <w:rPr>
      <w:rFonts w:ascii="Times New Roman" w:hAnsi="Times New Roman" w:cs="Times New Roman"/>
      <w:sz w:val="17"/>
      <w:szCs w:val="17"/>
      <w:shd w:val="clear" w:color="auto" w:fill="FFFFFF"/>
    </w:rPr>
  </w:style>
  <w:style w:type="paragraph" w:customStyle="1" w:styleId="5510">
    <w:name w:val="Основной текст (55)1"/>
    <w:basedOn w:val="a"/>
    <w:link w:val="551"/>
    <w:uiPriority w:val="99"/>
    <w:rsid w:val="00C57B59"/>
    <w:pPr>
      <w:shd w:val="clear" w:color="auto" w:fill="FFFFFF"/>
      <w:autoSpaceDE/>
      <w:autoSpaceDN/>
      <w:adjustRightInd/>
      <w:spacing w:line="192" w:lineRule="exact"/>
      <w:jc w:val="both"/>
    </w:pPr>
    <w:rPr>
      <w:rFonts w:eastAsiaTheme="minorHAnsi"/>
      <w:sz w:val="17"/>
      <w:szCs w:val="17"/>
      <w:lang w:eastAsia="en-US"/>
    </w:rPr>
  </w:style>
  <w:style w:type="character" w:customStyle="1" w:styleId="a8">
    <w:name w:val="Абзац списка Знак"/>
    <w:link w:val="a7"/>
    <w:uiPriority w:val="99"/>
    <w:locked/>
    <w:rsid w:val="00530D2A"/>
    <w:rPr>
      <w:rFonts w:ascii="Times New Roman" w:eastAsia="Times New Roman" w:hAnsi="Times New Roman" w:cs="Times New Roman"/>
      <w:sz w:val="24"/>
      <w:szCs w:val="24"/>
      <w:lang w:eastAsia="ru-RU"/>
    </w:rPr>
  </w:style>
  <w:style w:type="paragraph" w:customStyle="1" w:styleId="20">
    <w:name w:val="Основной текст (2)"/>
    <w:basedOn w:val="a"/>
    <w:rsid w:val="00E17CFD"/>
    <w:pPr>
      <w:shd w:val="clear" w:color="auto" w:fill="FFFFFF"/>
      <w:autoSpaceDE/>
      <w:autoSpaceDN/>
      <w:adjustRightInd/>
      <w:spacing w:line="250" w:lineRule="exact"/>
      <w:ind w:firstLine="360"/>
      <w:jc w:val="both"/>
    </w:pPr>
    <w:rPr>
      <w:rFonts w:eastAsiaTheme="minorHAnsi" w:cstheme="minorBidi"/>
      <w:sz w:val="21"/>
      <w:szCs w:val="21"/>
      <w:lang w:eastAsia="en-US"/>
    </w:rPr>
  </w:style>
  <w:style w:type="character" w:customStyle="1" w:styleId="20pt">
    <w:name w:val="Основной текст (2) + Интервал 0 pt"/>
    <w:rsid w:val="00E17CFD"/>
    <w:rPr>
      <w:rFonts w:ascii="Times New Roman" w:hAnsi="Times New Roman" w:cs="Times New Roman"/>
      <w:b/>
      <w:bCs/>
      <w:i w:val="0"/>
      <w:iCs w:val="0"/>
      <w:smallCaps w:val="0"/>
      <w:strike w:val="0"/>
      <w:color w:val="000000"/>
      <w:spacing w:val="3"/>
      <w:w w:val="100"/>
      <w:position w:val="0"/>
      <w:sz w:val="19"/>
      <w:szCs w:val="19"/>
      <w:u w:val="none"/>
      <w:shd w:val="clear" w:color="auto" w:fill="FFFFFF"/>
      <w:lang w:val="tt-RU" w:eastAsia="tt-RU" w:bidi="tt-RU"/>
    </w:rPr>
  </w:style>
  <w:style w:type="character" w:customStyle="1" w:styleId="22">
    <w:name w:val="Колонтитул (2)_"/>
    <w:link w:val="23"/>
    <w:rsid w:val="00E17CFD"/>
    <w:rPr>
      <w:b/>
      <w:bCs/>
      <w:spacing w:val="3"/>
      <w:sz w:val="18"/>
      <w:szCs w:val="18"/>
      <w:shd w:val="clear" w:color="auto" w:fill="FFFFFF"/>
    </w:rPr>
  </w:style>
  <w:style w:type="paragraph" w:customStyle="1" w:styleId="23">
    <w:name w:val="Колонтитул (2)"/>
    <w:basedOn w:val="a"/>
    <w:link w:val="22"/>
    <w:rsid w:val="00E17CFD"/>
    <w:pPr>
      <w:shd w:val="clear" w:color="auto" w:fill="FFFFFF"/>
      <w:autoSpaceDE/>
      <w:autoSpaceDN/>
      <w:adjustRightInd/>
      <w:spacing w:line="0" w:lineRule="atLeast"/>
    </w:pPr>
    <w:rPr>
      <w:rFonts w:asciiTheme="minorHAnsi" w:eastAsiaTheme="minorHAnsi" w:hAnsiTheme="minorHAnsi" w:cstheme="minorBidi"/>
      <w:b/>
      <w:bCs/>
      <w:spacing w:val="3"/>
      <w:sz w:val="18"/>
      <w:szCs w:val="18"/>
      <w:lang w:eastAsia="en-US"/>
    </w:rPr>
  </w:style>
  <w:style w:type="character" w:customStyle="1" w:styleId="20pt0">
    <w:name w:val="Колонтитул (2) + Интервал 0 pt"/>
    <w:rsid w:val="00E17CFD"/>
    <w:rPr>
      <w:b/>
      <w:bCs/>
      <w:color w:val="000000"/>
      <w:spacing w:val="2"/>
      <w:w w:val="100"/>
      <w:position w:val="0"/>
      <w:sz w:val="18"/>
      <w:szCs w:val="18"/>
      <w:shd w:val="clear" w:color="auto" w:fill="FFFFFF"/>
      <w:lang w:val="tt-RU" w:eastAsia="tt-RU" w:bidi="tt-RU"/>
    </w:rPr>
  </w:style>
  <w:style w:type="paragraph" w:styleId="aa">
    <w:name w:val="Normal (Web)"/>
    <w:basedOn w:val="a"/>
    <w:uiPriority w:val="99"/>
    <w:rsid w:val="003011A7"/>
    <w:pPr>
      <w:widowControl/>
      <w:autoSpaceDE/>
      <w:autoSpaceDN/>
      <w:adjustRightInd/>
      <w:spacing w:before="100" w:beforeAutospacing="1" w:after="100" w:afterAutospacing="1"/>
    </w:pPr>
    <w:rPr>
      <w:sz w:val="24"/>
      <w:szCs w:val="24"/>
    </w:rPr>
  </w:style>
  <w:style w:type="character" w:customStyle="1" w:styleId="95pt0pt">
    <w:name w:val="Основной текст + 9;5 pt;Полужирный;Интервал 0 pt"/>
    <w:rsid w:val="00156575"/>
    <w:rPr>
      <w:b/>
      <w:bCs/>
      <w:i w:val="0"/>
      <w:iCs w:val="0"/>
      <w:smallCaps w:val="0"/>
      <w:strike w:val="0"/>
      <w:color w:val="000000"/>
      <w:spacing w:val="3"/>
      <w:w w:val="100"/>
      <w:position w:val="0"/>
      <w:sz w:val="19"/>
      <w:szCs w:val="19"/>
      <w:u w:val="none"/>
      <w:shd w:val="clear" w:color="auto" w:fill="FFFFFF"/>
      <w:lang w:val="tt-RU" w:eastAsia="tt-RU" w:bidi="tt-RU"/>
    </w:rPr>
  </w:style>
  <w:style w:type="character" w:customStyle="1" w:styleId="ab">
    <w:name w:val="Основной текст_"/>
    <w:link w:val="1"/>
    <w:rsid w:val="00156575"/>
    <w:rPr>
      <w:spacing w:val="4"/>
      <w:shd w:val="clear" w:color="auto" w:fill="FFFFFF"/>
    </w:rPr>
  </w:style>
  <w:style w:type="paragraph" w:customStyle="1" w:styleId="1">
    <w:name w:val="Основной текст1"/>
    <w:basedOn w:val="a"/>
    <w:link w:val="ab"/>
    <w:rsid w:val="00156575"/>
    <w:pPr>
      <w:shd w:val="clear" w:color="auto" w:fill="FFFFFF"/>
      <w:autoSpaceDE/>
      <w:autoSpaceDN/>
      <w:adjustRightInd/>
      <w:spacing w:line="216" w:lineRule="exact"/>
      <w:jc w:val="both"/>
    </w:pPr>
    <w:rPr>
      <w:rFonts w:asciiTheme="minorHAnsi" w:eastAsiaTheme="minorHAnsi" w:hAnsiTheme="minorHAnsi" w:cstheme="minorBidi"/>
      <w:spacing w:val="4"/>
      <w:sz w:val="22"/>
      <w:szCs w:val="22"/>
      <w:lang w:eastAsia="en-US"/>
    </w:rPr>
  </w:style>
  <w:style w:type="paragraph" w:styleId="ac">
    <w:name w:val="header"/>
    <w:basedOn w:val="a"/>
    <w:link w:val="ad"/>
    <w:uiPriority w:val="99"/>
    <w:unhideWhenUsed/>
    <w:rsid w:val="00EB5F99"/>
    <w:pPr>
      <w:tabs>
        <w:tab w:val="center" w:pos="4677"/>
        <w:tab w:val="right" w:pos="9355"/>
      </w:tabs>
    </w:pPr>
  </w:style>
  <w:style w:type="character" w:customStyle="1" w:styleId="ad">
    <w:name w:val="Верхний колонтитул Знак"/>
    <w:basedOn w:val="a0"/>
    <w:link w:val="ac"/>
    <w:uiPriority w:val="99"/>
    <w:rsid w:val="00EB5F99"/>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EB5F99"/>
    <w:pPr>
      <w:tabs>
        <w:tab w:val="center" w:pos="4677"/>
        <w:tab w:val="right" w:pos="9355"/>
      </w:tabs>
    </w:pPr>
  </w:style>
  <w:style w:type="character" w:customStyle="1" w:styleId="af">
    <w:name w:val="Нижний колонтитул Знак"/>
    <w:basedOn w:val="a0"/>
    <w:link w:val="ae"/>
    <w:uiPriority w:val="99"/>
    <w:rsid w:val="00EB5F99"/>
    <w:rPr>
      <w:rFonts w:ascii="Times New Roman" w:eastAsia="Times New Roman" w:hAnsi="Times New Roman" w:cs="Times New Roman"/>
      <w:sz w:val="20"/>
      <w:szCs w:val="20"/>
      <w:lang w:eastAsia="ru-RU"/>
    </w:rPr>
  </w:style>
  <w:style w:type="paragraph" w:customStyle="1" w:styleId="Default">
    <w:name w:val="Default"/>
    <w:rsid w:val="00043E1C"/>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Balloon Text"/>
    <w:basedOn w:val="a"/>
    <w:link w:val="af1"/>
    <w:uiPriority w:val="99"/>
    <w:semiHidden/>
    <w:unhideWhenUsed/>
    <w:rsid w:val="005F05C6"/>
    <w:rPr>
      <w:rFonts w:ascii="Tahoma" w:hAnsi="Tahoma" w:cs="Tahoma"/>
      <w:sz w:val="16"/>
      <w:szCs w:val="16"/>
    </w:rPr>
  </w:style>
  <w:style w:type="character" w:customStyle="1" w:styleId="af1">
    <w:name w:val="Текст выноски Знак"/>
    <w:basedOn w:val="a0"/>
    <w:link w:val="af0"/>
    <w:uiPriority w:val="99"/>
    <w:semiHidden/>
    <w:rsid w:val="005F05C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D5395-0740-4A2D-B45A-4470B8319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13</Pages>
  <Words>4444</Words>
  <Characters>25334</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Ландыш</dc:creator>
  <cp:keywords/>
  <dc:description/>
  <cp:lastModifiedBy>aigul n</cp:lastModifiedBy>
  <cp:revision>70</cp:revision>
  <cp:lastPrinted>2020-09-20T15:21:00Z</cp:lastPrinted>
  <dcterms:created xsi:type="dcterms:W3CDTF">2017-09-01T07:40:00Z</dcterms:created>
  <dcterms:modified xsi:type="dcterms:W3CDTF">2021-09-29T16:19:00Z</dcterms:modified>
</cp:coreProperties>
</file>